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C94" w:rsidRDefault="00F03C94" w:rsidP="00F03C94">
      <w:pPr>
        <w:spacing w:line="480" w:lineRule="auto"/>
        <w:rPr>
          <w:rFonts w:ascii="Times New Roman" w:hAnsi="Times New Roman" w:cs="Times New Roman"/>
          <w:sz w:val="24"/>
          <w:szCs w:val="24"/>
        </w:rPr>
      </w:pPr>
    </w:p>
    <w:p w:rsidR="00F03C94" w:rsidRDefault="00F03C94" w:rsidP="00F03C94">
      <w:pPr>
        <w:spacing w:line="480" w:lineRule="auto"/>
        <w:rPr>
          <w:rFonts w:ascii="Times New Roman" w:hAnsi="Times New Roman" w:cs="Times New Roman"/>
          <w:sz w:val="24"/>
          <w:szCs w:val="24"/>
        </w:rPr>
      </w:pPr>
    </w:p>
    <w:p w:rsidR="00F03C94" w:rsidRDefault="00F03C94" w:rsidP="00F03C94">
      <w:pPr>
        <w:spacing w:line="480" w:lineRule="auto"/>
        <w:rPr>
          <w:rFonts w:ascii="Times New Roman" w:hAnsi="Times New Roman" w:cs="Times New Roman"/>
          <w:sz w:val="24"/>
          <w:szCs w:val="24"/>
        </w:rPr>
      </w:pPr>
    </w:p>
    <w:p w:rsidR="00F03C94" w:rsidRDefault="00F03C94" w:rsidP="00F03C94">
      <w:pPr>
        <w:spacing w:line="480" w:lineRule="auto"/>
        <w:rPr>
          <w:rFonts w:ascii="Times New Roman" w:hAnsi="Times New Roman" w:cs="Times New Roman"/>
          <w:sz w:val="24"/>
          <w:szCs w:val="24"/>
        </w:rPr>
      </w:pPr>
    </w:p>
    <w:p w:rsidR="00443E0F" w:rsidRDefault="006408FC" w:rsidP="00F03C94">
      <w:pPr>
        <w:spacing w:line="480" w:lineRule="auto"/>
        <w:jc w:val="center"/>
        <w:rPr>
          <w:rFonts w:ascii="Times New Roman" w:hAnsi="Times New Roman" w:cs="Times New Roman"/>
          <w:sz w:val="24"/>
          <w:szCs w:val="24"/>
        </w:rPr>
      </w:pPr>
      <w:r w:rsidRPr="00F03C94">
        <w:rPr>
          <w:rFonts w:ascii="Times New Roman" w:hAnsi="Times New Roman" w:cs="Times New Roman"/>
          <w:sz w:val="24"/>
          <w:szCs w:val="24"/>
        </w:rPr>
        <w:t>Applied Economics: Thinking Beyond Stage One</w:t>
      </w:r>
    </w:p>
    <w:p w:rsidR="00F03C94" w:rsidRDefault="00F03C94" w:rsidP="00F03C9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F03C94" w:rsidRDefault="00F03C94" w:rsidP="00F03C94">
      <w:pPr>
        <w:spacing w:line="480" w:lineRule="auto"/>
        <w:jc w:val="center"/>
        <w:rPr>
          <w:rFonts w:ascii="Times New Roman" w:hAnsi="Times New Roman" w:cs="Times New Roman"/>
          <w:sz w:val="24"/>
          <w:szCs w:val="24"/>
        </w:rPr>
      </w:pPr>
      <w:r>
        <w:rPr>
          <w:rFonts w:ascii="Times New Roman" w:hAnsi="Times New Roman" w:cs="Times New Roman"/>
          <w:sz w:val="24"/>
          <w:szCs w:val="24"/>
        </w:rPr>
        <w:t>Book Review</w:t>
      </w:r>
    </w:p>
    <w:p w:rsidR="00F03C94" w:rsidRDefault="00F03C94" w:rsidP="00F03C94">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F03C94" w:rsidRDefault="00F03C94" w:rsidP="00F03C94">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F03C94" w:rsidRDefault="00F03C94" w:rsidP="00F03C94">
      <w:pPr>
        <w:spacing w:line="480" w:lineRule="auto"/>
        <w:rPr>
          <w:rFonts w:ascii="Times New Roman" w:hAnsi="Times New Roman" w:cs="Times New Roman"/>
          <w:sz w:val="24"/>
          <w:szCs w:val="24"/>
        </w:rPr>
      </w:pPr>
    </w:p>
    <w:p w:rsidR="00F03C94" w:rsidRDefault="00F03C94" w:rsidP="00F03C94">
      <w:pPr>
        <w:spacing w:line="480" w:lineRule="auto"/>
        <w:rPr>
          <w:rFonts w:ascii="Times New Roman" w:hAnsi="Times New Roman" w:cs="Times New Roman"/>
          <w:sz w:val="24"/>
          <w:szCs w:val="24"/>
        </w:rPr>
      </w:pPr>
    </w:p>
    <w:p w:rsidR="00F03C94" w:rsidRDefault="00F03C94" w:rsidP="00F03C94">
      <w:pPr>
        <w:spacing w:line="480" w:lineRule="auto"/>
        <w:rPr>
          <w:rFonts w:ascii="Times New Roman" w:hAnsi="Times New Roman" w:cs="Times New Roman"/>
          <w:sz w:val="24"/>
          <w:szCs w:val="24"/>
        </w:rPr>
      </w:pPr>
    </w:p>
    <w:p w:rsidR="00F03C94" w:rsidRDefault="00F03C94" w:rsidP="00F03C94">
      <w:pPr>
        <w:spacing w:line="480" w:lineRule="auto"/>
        <w:rPr>
          <w:rFonts w:ascii="Times New Roman" w:hAnsi="Times New Roman" w:cs="Times New Roman"/>
          <w:sz w:val="24"/>
          <w:szCs w:val="24"/>
        </w:rPr>
      </w:pPr>
    </w:p>
    <w:p w:rsidR="00F03C94" w:rsidRDefault="00F03C94" w:rsidP="00F03C94">
      <w:pPr>
        <w:spacing w:line="480" w:lineRule="auto"/>
        <w:rPr>
          <w:rFonts w:ascii="Times New Roman" w:hAnsi="Times New Roman" w:cs="Times New Roman"/>
          <w:sz w:val="24"/>
          <w:szCs w:val="24"/>
        </w:rPr>
      </w:pPr>
    </w:p>
    <w:p w:rsidR="00F03C94" w:rsidRDefault="00F03C94" w:rsidP="00F03C94">
      <w:pPr>
        <w:spacing w:line="480" w:lineRule="auto"/>
        <w:rPr>
          <w:rFonts w:ascii="Times New Roman" w:hAnsi="Times New Roman" w:cs="Times New Roman"/>
          <w:sz w:val="24"/>
          <w:szCs w:val="24"/>
        </w:rPr>
      </w:pPr>
    </w:p>
    <w:p w:rsidR="00F03C94" w:rsidRDefault="00F03C94" w:rsidP="00F03C94">
      <w:pPr>
        <w:spacing w:line="480" w:lineRule="auto"/>
        <w:rPr>
          <w:rFonts w:ascii="Times New Roman" w:hAnsi="Times New Roman" w:cs="Times New Roman"/>
          <w:sz w:val="24"/>
          <w:szCs w:val="24"/>
        </w:rPr>
      </w:pPr>
    </w:p>
    <w:p w:rsidR="00F03C94" w:rsidRDefault="00F03C94" w:rsidP="00F03C94">
      <w:pPr>
        <w:spacing w:line="480" w:lineRule="auto"/>
        <w:rPr>
          <w:rFonts w:ascii="Times New Roman" w:hAnsi="Times New Roman" w:cs="Times New Roman"/>
          <w:sz w:val="24"/>
          <w:szCs w:val="24"/>
        </w:rPr>
      </w:pPr>
    </w:p>
    <w:p w:rsidR="00F03C94" w:rsidRPr="00F03C94" w:rsidRDefault="00F03C94" w:rsidP="00F03C94">
      <w:pPr>
        <w:spacing w:line="480" w:lineRule="auto"/>
        <w:rPr>
          <w:rFonts w:ascii="Times New Roman" w:hAnsi="Times New Roman" w:cs="Times New Roman"/>
          <w:sz w:val="24"/>
          <w:szCs w:val="24"/>
        </w:rPr>
      </w:pPr>
    </w:p>
    <w:p w:rsidR="00337579" w:rsidRPr="00F03C94" w:rsidRDefault="00337579" w:rsidP="00F03C94">
      <w:pPr>
        <w:spacing w:line="480" w:lineRule="auto"/>
        <w:ind w:firstLine="720"/>
        <w:rPr>
          <w:rFonts w:ascii="Times New Roman" w:hAnsi="Times New Roman" w:cs="Times New Roman"/>
          <w:b/>
          <w:sz w:val="24"/>
          <w:szCs w:val="24"/>
        </w:rPr>
      </w:pPr>
      <w:r w:rsidRPr="00F03C94">
        <w:rPr>
          <w:rFonts w:ascii="Times New Roman" w:hAnsi="Times New Roman" w:cs="Times New Roman"/>
          <w:b/>
          <w:sz w:val="24"/>
          <w:szCs w:val="24"/>
        </w:rPr>
        <w:lastRenderedPageBreak/>
        <w:t xml:space="preserve">Summary </w:t>
      </w:r>
    </w:p>
    <w:p w:rsidR="006408FC" w:rsidRPr="00F03C94" w:rsidRDefault="006408FC" w:rsidP="00F03C94">
      <w:pPr>
        <w:spacing w:line="480" w:lineRule="auto"/>
        <w:ind w:firstLine="720"/>
        <w:rPr>
          <w:rFonts w:ascii="Times New Roman" w:hAnsi="Times New Roman" w:cs="Times New Roman"/>
          <w:sz w:val="24"/>
          <w:szCs w:val="24"/>
        </w:rPr>
      </w:pPr>
      <w:r w:rsidRPr="00F03C94">
        <w:rPr>
          <w:rFonts w:ascii="Times New Roman" w:hAnsi="Times New Roman" w:cs="Times New Roman"/>
          <w:sz w:val="24"/>
          <w:szCs w:val="24"/>
        </w:rPr>
        <w:t>According to “</w:t>
      </w:r>
      <w:r w:rsidR="00494104" w:rsidRPr="00F03C94">
        <w:rPr>
          <w:rFonts w:ascii="Times New Roman" w:hAnsi="Times New Roman" w:cs="Times New Roman"/>
          <w:i/>
          <w:sz w:val="24"/>
          <w:szCs w:val="24"/>
        </w:rPr>
        <w:t xml:space="preserve">Applied Economics: </w:t>
      </w:r>
      <w:r w:rsidRPr="00F03C94">
        <w:rPr>
          <w:rFonts w:ascii="Times New Roman" w:hAnsi="Times New Roman" w:cs="Times New Roman"/>
          <w:i/>
          <w:sz w:val="24"/>
          <w:szCs w:val="24"/>
        </w:rPr>
        <w:t>Thinking Beyond Stage One</w:t>
      </w:r>
      <w:r w:rsidR="00494104" w:rsidRPr="00F03C94">
        <w:rPr>
          <w:rFonts w:ascii="Times New Roman" w:hAnsi="Times New Roman" w:cs="Times New Roman"/>
          <w:sz w:val="24"/>
          <w:szCs w:val="24"/>
        </w:rPr>
        <w:t>”</w:t>
      </w:r>
      <w:r w:rsidRPr="00F03C94">
        <w:rPr>
          <w:rFonts w:ascii="Times New Roman" w:hAnsi="Times New Roman" w:cs="Times New Roman"/>
          <w:sz w:val="24"/>
          <w:szCs w:val="24"/>
        </w:rPr>
        <w:t xml:space="preserve"> by Thomas Sowell, </w:t>
      </w:r>
      <w:r w:rsidR="0082309A" w:rsidRPr="00F03C94">
        <w:rPr>
          <w:rFonts w:ascii="Times New Roman" w:hAnsi="Times New Roman" w:cs="Times New Roman"/>
          <w:sz w:val="24"/>
          <w:szCs w:val="24"/>
        </w:rPr>
        <w:t>it is important to consider stage-two thinking, before acting on stage-one. When making decision people should consider the consequences that will</w:t>
      </w:r>
      <w:r w:rsidR="00326E12">
        <w:rPr>
          <w:rFonts w:ascii="Times New Roman" w:hAnsi="Times New Roman" w:cs="Times New Roman"/>
          <w:sz w:val="24"/>
          <w:szCs w:val="24"/>
        </w:rPr>
        <w:t xml:space="preserve"> follow once they have made a </w:t>
      </w:r>
      <w:r w:rsidR="0082309A" w:rsidRPr="00F03C94">
        <w:rPr>
          <w:rFonts w:ascii="Times New Roman" w:hAnsi="Times New Roman" w:cs="Times New Roman"/>
          <w:sz w:val="24"/>
          <w:szCs w:val="24"/>
        </w:rPr>
        <w:t>decision. Many are the times when people make decisions without considering what will happen the next</w:t>
      </w:r>
      <w:r w:rsidR="00326E12">
        <w:rPr>
          <w:rFonts w:ascii="Times New Roman" w:hAnsi="Times New Roman" w:cs="Times New Roman"/>
          <w:sz w:val="24"/>
          <w:szCs w:val="24"/>
        </w:rPr>
        <w:t xml:space="preserve"> moment</w:t>
      </w:r>
      <w:r w:rsidR="0082309A" w:rsidRPr="00F03C94">
        <w:rPr>
          <w:rFonts w:ascii="Times New Roman" w:hAnsi="Times New Roman" w:cs="Times New Roman"/>
          <w:sz w:val="24"/>
          <w:szCs w:val="24"/>
        </w:rPr>
        <w:t xml:space="preserve">. </w:t>
      </w:r>
      <w:r w:rsidR="004C4742" w:rsidRPr="00F03C94">
        <w:rPr>
          <w:rFonts w:ascii="Times New Roman" w:hAnsi="Times New Roman" w:cs="Times New Roman"/>
          <w:sz w:val="24"/>
          <w:szCs w:val="24"/>
        </w:rPr>
        <w:t xml:space="preserve">It </w:t>
      </w:r>
      <w:r w:rsidR="001A60D4" w:rsidRPr="00F03C94">
        <w:rPr>
          <w:rFonts w:ascii="Times New Roman" w:hAnsi="Times New Roman" w:cs="Times New Roman"/>
          <w:sz w:val="24"/>
          <w:szCs w:val="24"/>
        </w:rPr>
        <w:t>is importan</w:t>
      </w:r>
      <w:r w:rsidR="00992BEA">
        <w:rPr>
          <w:rFonts w:ascii="Times New Roman" w:hAnsi="Times New Roman" w:cs="Times New Roman"/>
          <w:sz w:val="24"/>
          <w:szCs w:val="24"/>
        </w:rPr>
        <w:t>t for people to</w:t>
      </w:r>
      <w:r w:rsidR="00A853E6" w:rsidRPr="00F03C94">
        <w:rPr>
          <w:rFonts w:ascii="Times New Roman" w:hAnsi="Times New Roman" w:cs="Times New Roman"/>
          <w:sz w:val="24"/>
          <w:szCs w:val="24"/>
        </w:rPr>
        <w:t xml:space="preserve"> </w:t>
      </w:r>
      <w:r w:rsidR="00992BEA">
        <w:rPr>
          <w:rFonts w:ascii="Times New Roman" w:hAnsi="Times New Roman" w:cs="Times New Roman"/>
          <w:sz w:val="24"/>
          <w:szCs w:val="24"/>
        </w:rPr>
        <w:t>engage</w:t>
      </w:r>
      <w:bookmarkStart w:id="0" w:name="_GoBack"/>
      <w:bookmarkEnd w:id="0"/>
      <w:r w:rsidR="00A853E6" w:rsidRPr="00F03C94">
        <w:rPr>
          <w:rFonts w:ascii="Times New Roman" w:hAnsi="Times New Roman" w:cs="Times New Roman"/>
          <w:sz w:val="24"/>
          <w:szCs w:val="24"/>
        </w:rPr>
        <w:t xml:space="preserve"> themselves in stage-two thinking so that they can end up considering the long-run consequences of their decisions</w:t>
      </w:r>
      <w:r w:rsidR="004F588A" w:rsidRPr="00F03C94">
        <w:rPr>
          <w:rFonts w:ascii="Times New Roman" w:hAnsi="Times New Roman" w:cs="Times New Roman"/>
          <w:sz w:val="24"/>
          <w:szCs w:val="24"/>
        </w:rPr>
        <w:t xml:space="preserve"> (</w:t>
      </w:r>
      <w:r w:rsidR="004F588A" w:rsidRPr="00F03C94">
        <w:rPr>
          <w:rFonts w:ascii="Times New Roman" w:eastAsia="Arial Unicode MS" w:hAnsi="Times New Roman" w:cs="Times New Roman"/>
          <w:color w:val="000000"/>
          <w:sz w:val="24"/>
          <w:szCs w:val="24"/>
          <w:shd w:val="clear" w:color="auto" w:fill="FFFFFF"/>
        </w:rPr>
        <w:t>Sowell, 2009</w:t>
      </w:r>
      <w:r w:rsidR="004F588A" w:rsidRPr="00F03C94">
        <w:rPr>
          <w:rFonts w:ascii="Times New Roman" w:hAnsi="Times New Roman" w:cs="Times New Roman"/>
          <w:sz w:val="24"/>
          <w:szCs w:val="24"/>
        </w:rPr>
        <w:t>)</w:t>
      </w:r>
      <w:r w:rsidR="00A853E6" w:rsidRPr="00F03C94">
        <w:rPr>
          <w:rFonts w:ascii="Times New Roman" w:hAnsi="Times New Roman" w:cs="Times New Roman"/>
          <w:sz w:val="24"/>
          <w:szCs w:val="24"/>
        </w:rPr>
        <w:t>.</w:t>
      </w:r>
      <w:r w:rsidR="007779B8">
        <w:rPr>
          <w:rFonts w:ascii="Times New Roman" w:hAnsi="Times New Roman" w:cs="Times New Roman"/>
          <w:sz w:val="24"/>
          <w:szCs w:val="24"/>
        </w:rPr>
        <w:t xml:space="preserve"> Sowell</w:t>
      </w:r>
      <w:r w:rsidR="00632196" w:rsidRPr="00F03C94">
        <w:rPr>
          <w:rFonts w:ascii="Times New Roman" w:hAnsi="Times New Roman" w:cs="Times New Roman"/>
          <w:sz w:val="24"/>
          <w:szCs w:val="24"/>
        </w:rPr>
        <w:t xml:space="preserve"> then focuses on some few other issues such as insurance, discrimination, immigration, housing, medical care, and the development of nations.</w:t>
      </w:r>
    </w:p>
    <w:p w:rsidR="00337579" w:rsidRPr="00F03C94" w:rsidRDefault="00337579" w:rsidP="00186CD6">
      <w:pPr>
        <w:spacing w:line="480" w:lineRule="auto"/>
        <w:ind w:firstLine="720"/>
        <w:rPr>
          <w:rFonts w:ascii="Times New Roman" w:hAnsi="Times New Roman" w:cs="Times New Roman"/>
          <w:sz w:val="24"/>
          <w:szCs w:val="24"/>
        </w:rPr>
      </w:pPr>
      <w:r w:rsidRPr="00F03C94">
        <w:rPr>
          <w:rFonts w:ascii="Times New Roman" w:hAnsi="Times New Roman" w:cs="Times New Roman"/>
          <w:sz w:val="24"/>
          <w:szCs w:val="24"/>
        </w:rPr>
        <w:t xml:space="preserve">Economics </w:t>
      </w:r>
      <w:r w:rsidR="0071085F">
        <w:rPr>
          <w:rFonts w:ascii="Times New Roman" w:hAnsi="Times New Roman" w:cs="Times New Roman"/>
          <w:sz w:val="24"/>
          <w:szCs w:val="24"/>
        </w:rPr>
        <w:t>deals</w:t>
      </w:r>
      <w:r w:rsidRPr="00F03C94">
        <w:rPr>
          <w:rFonts w:ascii="Times New Roman" w:hAnsi="Times New Roman" w:cs="Times New Roman"/>
          <w:sz w:val="24"/>
          <w:szCs w:val="24"/>
        </w:rPr>
        <w:t xml:space="preserve"> with the study and influence of the economy. Politics refers to the theory and practice of </w:t>
      </w:r>
      <w:r w:rsidR="00186CD6" w:rsidRPr="00F03C94">
        <w:rPr>
          <w:rFonts w:ascii="Times New Roman" w:hAnsi="Times New Roman" w:cs="Times New Roman"/>
          <w:sz w:val="24"/>
          <w:szCs w:val="24"/>
        </w:rPr>
        <w:t>persuading</w:t>
      </w:r>
      <w:r w:rsidRPr="00F03C94">
        <w:rPr>
          <w:rFonts w:ascii="Times New Roman" w:hAnsi="Times New Roman" w:cs="Times New Roman"/>
          <w:sz w:val="24"/>
          <w:szCs w:val="24"/>
        </w:rPr>
        <w:t xml:space="preserve"> people via the </w:t>
      </w:r>
      <w:r w:rsidR="00963A15" w:rsidRPr="00F03C94">
        <w:rPr>
          <w:rFonts w:ascii="Times New Roman" w:hAnsi="Times New Roman" w:cs="Times New Roman"/>
          <w:sz w:val="24"/>
          <w:szCs w:val="24"/>
        </w:rPr>
        <w:t>application</w:t>
      </w:r>
      <w:r w:rsidRPr="00F03C94">
        <w:rPr>
          <w:rFonts w:ascii="Times New Roman" w:hAnsi="Times New Roman" w:cs="Times New Roman"/>
          <w:sz w:val="24"/>
          <w:szCs w:val="24"/>
        </w:rPr>
        <w:t xml:space="preserve"> of power – elections,</w:t>
      </w:r>
      <w:r w:rsidR="00963A15">
        <w:rPr>
          <w:rFonts w:ascii="Times New Roman" w:hAnsi="Times New Roman" w:cs="Times New Roman"/>
          <w:sz w:val="24"/>
          <w:szCs w:val="24"/>
        </w:rPr>
        <w:t xml:space="preserve"> </w:t>
      </w:r>
      <w:r w:rsidRPr="00F03C94">
        <w:rPr>
          <w:rFonts w:ascii="Times New Roman" w:hAnsi="Times New Roman" w:cs="Times New Roman"/>
          <w:sz w:val="24"/>
          <w:szCs w:val="24"/>
        </w:rPr>
        <w:t>political parties</w:t>
      </w:r>
      <w:r w:rsidR="00963A15">
        <w:rPr>
          <w:rFonts w:ascii="Times New Roman" w:hAnsi="Times New Roman" w:cs="Times New Roman"/>
          <w:sz w:val="24"/>
          <w:szCs w:val="24"/>
        </w:rPr>
        <w:t xml:space="preserve"> and governments</w:t>
      </w:r>
      <w:r w:rsidRPr="00F03C94">
        <w:rPr>
          <w:rFonts w:ascii="Times New Roman" w:hAnsi="Times New Roman" w:cs="Times New Roman"/>
          <w:sz w:val="24"/>
          <w:szCs w:val="24"/>
        </w:rPr>
        <w:t xml:space="preserve">. An ideal economist would view economics purely without any political influence. However, in practice </w:t>
      </w:r>
      <w:r w:rsidR="00BF6CF1" w:rsidRPr="00F03C94">
        <w:rPr>
          <w:rFonts w:ascii="Times New Roman" w:hAnsi="Times New Roman" w:cs="Times New Roman"/>
          <w:sz w:val="24"/>
          <w:szCs w:val="24"/>
        </w:rPr>
        <w:t xml:space="preserve">there is a strong </w:t>
      </w:r>
      <w:r w:rsidR="005E0171" w:rsidRPr="00F03C94">
        <w:rPr>
          <w:rFonts w:ascii="Times New Roman" w:hAnsi="Times New Roman" w:cs="Times New Roman"/>
          <w:sz w:val="24"/>
          <w:szCs w:val="24"/>
        </w:rPr>
        <w:t>connection between politics and economics since the performa</w:t>
      </w:r>
      <w:r w:rsidR="00546897">
        <w:rPr>
          <w:rFonts w:ascii="Times New Roman" w:hAnsi="Times New Roman" w:cs="Times New Roman"/>
          <w:sz w:val="24"/>
          <w:szCs w:val="24"/>
        </w:rPr>
        <w:t>nce of the economy is taken</w:t>
      </w:r>
      <w:r w:rsidR="005E0171" w:rsidRPr="00F03C94">
        <w:rPr>
          <w:rFonts w:ascii="Times New Roman" w:hAnsi="Times New Roman" w:cs="Times New Roman"/>
          <w:sz w:val="24"/>
          <w:szCs w:val="24"/>
        </w:rPr>
        <w:t xml:space="preserve"> to be one of the main political </w:t>
      </w:r>
      <w:r w:rsidR="00546897" w:rsidRPr="00F03C94">
        <w:rPr>
          <w:rFonts w:ascii="Times New Roman" w:hAnsi="Times New Roman" w:cs="Times New Roman"/>
          <w:sz w:val="24"/>
          <w:szCs w:val="24"/>
        </w:rPr>
        <w:t>battlefields</w:t>
      </w:r>
      <w:r w:rsidR="005E0171" w:rsidRPr="00F03C94">
        <w:rPr>
          <w:rFonts w:ascii="Times New Roman" w:hAnsi="Times New Roman" w:cs="Times New Roman"/>
          <w:sz w:val="24"/>
          <w:szCs w:val="24"/>
        </w:rPr>
        <w:t xml:space="preserve">. Various economic issues are fundamentally political since they offer themselves to various opinions. </w:t>
      </w:r>
    </w:p>
    <w:p w:rsidR="005E0171" w:rsidRPr="00F03C94" w:rsidRDefault="0098408F" w:rsidP="00C55239">
      <w:pPr>
        <w:spacing w:line="480" w:lineRule="auto"/>
        <w:ind w:firstLine="720"/>
        <w:rPr>
          <w:rFonts w:ascii="Times New Roman" w:hAnsi="Times New Roman" w:cs="Times New Roman"/>
          <w:sz w:val="24"/>
          <w:szCs w:val="24"/>
        </w:rPr>
      </w:pPr>
      <w:r w:rsidRPr="00F03C94">
        <w:rPr>
          <w:rFonts w:ascii="Times New Roman" w:hAnsi="Times New Roman" w:cs="Times New Roman"/>
          <w:sz w:val="24"/>
          <w:szCs w:val="24"/>
        </w:rPr>
        <w:t xml:space="preserve">According </w:t>
      </w:r>
      <w:r w:rsidR="00C55239">
        <w:rPr>
          <w:rFonts w:ascii="Times New Roman" w:hAnsi="Times New Roman" w:cs="Times New Roman"/>
          <w:sz w:val="24"/>
          <w:szCs w:val="24"/>
        </w:rPr>
        <w:t>to the Sowell</w:t>
      </w:r>
      <w:r w:rsidRPr="00F03C94">
        <w:rPr>
          <w:rFonts w:ascii="Times New Roman" w:hAnsi="Times New Roman" w:cs="Times New Roman"/>
          <w:sz w:val="24"/>
          <w:szCs w:val="24"/>
        </w:rPr>
        <w:t>, healthcare economics is concerned with the value, effectiveness, and the efficiency of the medical care as well as other healthcare issues and services. The study of healthcare economics is a significant concern for researchers, health care providers, businesses, governments, insurance organizations, and non-profits</w:t>
      </w:r>
      <w:r w:rsidR="004F588A" w:rsidRPr="00F03C94">
        <w:rPr>
          <w:rFonts w:ascii="Times New Roman" w:hAnsi="Times New Roman" w:cs="Times New Roman"/>
          <w:sz w:val="24"/>
          <w:szCs w:val="24"/>
        </w:rPr>
        <w:t xml:space="preserve"> (</w:t>
      </w:r>
      <w:r w:rsidR="004F588A" w:rsidRPr="00F03C94">
        <w:rPr>
          <w:rFonts w:ascii="Times New Roman" w:eastAsia="Arial Unicode MS" w:hAnsi="Times New Roman" w:cs="Times New Roman"/>
          <w:color w:val="000000"/>
          <w:sz w:val="24"/>
          <w:szCs w:val="24"/>
          <w:shd w:val="clear" w:color="auto" w:fill="FFFFFF"/>
        </w:rPr>
        <w:t>Sowell, 2009</w:t>
      </w:r>
      <w:r w:rsidR="004F588A" w:rsidRPr="00F03C94">
        <w:rPr>
          <w:rFonts w:ascii="Times New Roman" w:hAnsi="Times New Roman" w:cs="Times New Roman"/>
          <w:sz w:val="24"/>
          <w:szCs w:val="24"/>
        </w:rPr>
        <w:t>)</w:t>
      </w:r>
      <w:r w:rsidRPr="00F03C94">
        <w:rPr>
          <w:rFonts w:ascii="Times New Roman" w:hAnsi="Times New Roman" w:cs="Times New Roman"/>
          <w:sz w:val="24"/>
          <w:szCs w:val="24"/>
        </w:rPr>
        <w:t>. By understanding the fundamental factors involved, both economically and logistically, it provides useful context in understanding medical care services and health care.</w:t>
      </w:r>
    </w:p>
    <w:p w:rsidR="007D589F" w:rsidRPr="00F03C94" w:rsidRDefault="00D708E0" w:rsidP="00872873">
      <w:pPr>
        <w:spacing w:line="480" w:lineRule="auto"/>
        <w:ind w:firstLine="720"/>
        <w:rPr>
          <w:rFonts w:ascii="Times New Roman" w:hAnsi="Times New Roman" w:cs="Times New Roman"/>
          <w:sz w:val="24"/>
          <w:szCs w:val="24"/>
        </w:rPr>
      </w:pPr>
      <w:r w:rsidRPr="00F03C94">
        <w:rPr>
          <w:rFonts w:ascii="Times New Roman" w:hAnsi="Times New Roman" w:cs="Times New Roman"/>
          <w:sz w:val="24"/>
          <w:szCs w:val="24"/>
        </w:rPr>
        <w:lastRenderedPageBreak/>
        <w:t>The rising of house prices appears to have made it more challenging for people to climb the property ladder</w:t>
      </w:r>
      <w:r w:rsidR="004F588A" w:rsidRPr="00F03C94">
        <w:rPr>
          <w:rFonts w:ascii="Times New Roman" w:hAnsi="Times New Roman" w:cs="Times New Roman"/>
          <w:sz w:val="24"/>
          <w:szCs w:val="24"/>
        </w:rPr>
        <w:t xml:space="preserve"> (</w:t>
      </w:r>
      <w:r w:rsidR="004F588A" w:rsidRPr="00F03C94">
        <w:rPr>
          <w:rFonts w:ascii="Times New Roman" w:eastAsia="Arial Unicode MS" w:hAnsi="Times New Roman" w:cs="Times New Roman"/>
          <w:color w:val="000000"/>
          <w:sz w:val="24"/>
          <w:szCs w:val="24"/>
          <w:shd w:val="clear" w:color="auto" w:fill="FFFFFF"/>
        </w:rPr>
        <w:t>Noguchi, &amp; Poterba, 2007</w:t>
      </w:r>
      <w:r w:rsidR="004F588A" w:rsidRPr="00F03C94">
        <w:rPr>
          <w:rFonts w:ascii="Times New Roman" w:hAnsi="Times New Roman" w:cs="Times New Roman"/>
          <w:sz w:val="24"/>
          <w:szCs w:val="24"/>
        </w:rPr>
        <w:t>)</w:t>
      </w:r>
      <w:r w:rsidRPr="00F03C94">
        <w:rPr>
          <w:rFonts w:ascii="Times New Roman" w:hAnsi="Times New Roman" w:cs="Times New Roman"/>
          <w:sz w:val="24"/>
          <w:szCs w:val="24"/>
        </w:rPr>
        <w:t xml:space="preserve">. It has also resulted to affecting </w:t>
      </w:r>
      <w:r w:rsidR="00E91C10" w:rsidRPr="00F03C94">
        <w:rPr>
          <w:rFonts w:ascii="Times New Roman" w:hAnsi="Times New Roman" w:cs="Times New Roman"/>
          <w:sz w:val="24"/>
          <w:szCs w:val="24"/>
        </w:rPr>
        <w:t>the ability of both the lower and middle-income families from accumulating wealth that they could pass to the incoming generations</w:t>
      </w:r>
      <w:r w:rsidR="004F588A" w:rsidRPr="00F03C94">
        <w:rPr>
          <w:rFonts w:ascii="Times New Roman" w:hAnsi="Times New Roman" w:cs="Times New Roman"/>
          <w:sz w:val="24"/>
          <w:szCs w:val="24"/>
        </w:rPr>
        <w:t xml:space="preserve"> (</w:t>
      </w:r>
      <w:r w:rsidR="004F588A" w:rsidRPr="00F03C94">
        <w:rPr>
          <w:rFonts w:ascii="Times New Roman" w:eastAsia="Arial Unicode MS" w:hAnsi="Times New Roman" w:cs="Times New Roman"/>
          <w:color w:val="000000"/>
          <w:sz w:val="24"/>
          <w:szCs w:val="24"/>
          <w:shd w:val="clear" w:color="auto" w:fill="FFFFFF"/>
        </w:rPr>
        <w:t>Sowell, 2009</w:t>
      </w:r>
      <w:r w:rsidR="004F588A" w:rsidRPr="00F03C94">
        <w:rPr>
          <w:rFonts w:ascii="Times New Roman" w:hAnsi="Times New Roman" w:cs="Times New Roman"/>
          <w:sz w:val="24"/>
          <w:szCs w:val="24"/>
        </w:rPr>
        <w:t>)</w:t>
      </w:r>
      <w:r w:rsidR="00E91C10" w:rsidRPr="00F03C94">
        <w:rPr>
          <w:rFonts w:ascii="Times New Roman" w:hAnsi="Times New Roman" w:cs="Times New Roman"/>
          <w:sz w:val="24"/>
          <w:szCs w:val="24"/>
        </w:rPr>
        <w:t xml:space="preserve">. In addition, there has been an increase in the flow of immigration into the United States of America. </w:t>
      </w:r>
      <w:r w:rsidR="007D589F" w:rsidRPr="00F03C94">
        <w:rPr>
          <w:rFonts w:ascii="Times New Roman" w:hAnsi="Times New Roman" w:cs="Times New Roman"/>
          <w:sz w:val="24"/>
          <w:szCs w:val="24"/>
        </w:rPr>
        <w:t>Immigration</w:t>
      </w:r>
      <w:r w:rsidR="00E91C10" w:rsidRPr="00F03C94">
        <w:rPr>
          <w:rFonts w:ascii="Times New Roman" w:hAnsi="Times New Roman" w:cs="Times New Roman"/>
          <w:sz w:val="24"/>
          <w:szCs w:val="24"/>
        </w:rPr>
        <w:t xml:space="preserve"> has had effect on human capital accumulation, tax revenues, international trade, housing markets, labor markets, and government fiscal balances. </w:t>
      </w:r>
    </w:p>
    <w:p w:rsidR="00DA1499" w:rsidRPr="00F03C94" w:rsidRDefault="007D589F" w:rsidP="00872873">
      <w:pPr>
        <w:spacing w:line="480" w:lineRule="auto"/>
        <w:ind w:firstLine="720"/>
        <w:rPr>
          <w:rFonts w:ascii="Times New Roman" w:hAnsi="Times New Roman" w:cs="Times New Roman"/>
          <w:sz w:val="24"/>
          <w:szCs w:val="24"/>
        </w:rPr>
      </w:pPr>
      <w:r w:rsidRPr="00F03C94">
        <w:rPr>
          <w:rFonts w:ascii="Times New Roman" w:hAnsi="Times New Roman" w:cs="Times New Roman"/>
          <w:sz w:val="24"/>
          <w:szCs w:val="24"/>
        </w:rPr>
        <w:t xml:space="preserve">Economics of </w:t>
      </w:r>
      <w:r w:rsidR="005F7D5C" w:rsidRPr="00F03C94">
        <w:rPr>
          <w:rFonts w:ascii="Times New Roman" w:hAnsi="Times New Roman" w:cs="Times New Roman"/>
          <w:sz w:val="24"/>
          <w:szCs w:val="24"/>
        </w:rPr>
        <w:t xml:space="preserve">discrimination refers to the economic effects of discrimination in the market place based on personality, social class, color, sex, religion, race, or some other non-pecuniary considerations. </w:t>
      </w:r>
      <w:r w:rsidR="005709DD" w:rsidRPr="00F03C94">
        <w:rPr>
          <w:rFonts w:ascii="Times New Roman" w:hAnsi="Times New Roman" w:cs="Times New Roman"/>
          <w:sz w:val="24"/>
          <w:szCs w:val="24"/>
        </w:rPr>
        <w:t xml:space="preserve">The economic discrimination in the market places does not affect only one group, but all groups that are involved. </w:t>
      </w:r>
      <w:r w:rsidR="00DA1499" w:rsidRPr="00F03C94">
        <w:rPr>
          <w:rFonts w:ascii="Times New Roman" w:hAnsi="Times New Roman" w:cs="Times New Roman"/>
          <w:sz w:val="24"/>
          <w:szCs w:val="24"/>
        </w:rPr>
        <w:t>Economic discrimination in the market place decreases the incomes of all the parties involved.</w:t>
      </w:r>
    </w:p>
    <w:p w:rsidR="008E526C" w:rsidRPr="00F03C94" w:rsidRDefault="00DA1499" w:rsidP="00872873">
      <w:pPr>
        <w:spacing w:line="480" w:lineRule="auto"/>
        <w:ind w:firstLine="720"/>
        <w:rPr>
          <w:rFonts w:ascii="Times New Roman" w:hAnsi="Times New Roman" w:cs="Times New Roman"/>
          <w:sz w:val="24"/>
          <w:szCs w:val="24"/>
        </w:rPr>
      </w:pPr>
      <w:r w:rsidRPr="00F03C94">
        <w:rPr>
          <w:rFonts w:ascii="Times New Roman" w:hAnsi="Times New Roman" w:cs="Times New Roman"/>
          <w:sz w:val="24"/>
          <w:szCs w:val="24"/>
        </w:rPr>
        <w:t xml:space="preserve">Economic </w:t>
      </w:r>
      <w:r w:rsidR="00963A15">
        <w:rPr>
          <w:rFonts w:ascii="Times New Roman" w:hAnsi="Times New Roman" w:cs="Times New Roman"/>
          <w:sz w:val="24"/>
          <w:szCs w:val="24"/>
        </w:rPr>
        <w:t>development refers the process where</w:t>
      </w:r>
      <w:r w:rsidRPr="00F03C94">
        <w:rPr>
          <w:rFonts w:ascii="Times New Roman" w:hAnsi="Times New Roman" w:cs="Times New Roman"/>
          <w:sz w:val="24"/>
          <w:szCs w:val="24"/>
        </w:rPr>
        <w:t xml:space="preserve"> low-income</w:t>
      </w:r>
      <w:r w:rsidR="00963A15">
        <w:rPr>
          <w:rFonts w:ascii="Times New Roman" w:hAnsi="Times New Roman" w:cs="Times New Roman"/>
          <w:sz w:val="24"/>
          <w:szCs w:val="24"/>
        </w:rPr>
        <w:t xml:space="preserve"> earning</w:t>
      </w:r>
      <w:r w:rsidRPr="00F03C94">
        <w:rPr>
          <w:rFonts w:ascii="Times New Roman" w:hAnsi="Times New Roman" w:cs="Times New Roman"/>
          <w:sz w:val="24"/>
          <w:szCs w:val="24"/>
        </w:rPr>
        <w:t xml:space="preserve"> national economies get </w:t>
      </w:r>
      <w:r w:rsidR="00963A15" w:rsidRPr="00F03C94">
        <w:rPr>
          <w:rFonts w:ascii="Times New Roman" w:hAnsi="Times New Roman" w:cs="Times New Roman"/>
          <w:sz w:val="24"/>
          <w:szCs w:val="24"/>
        </w:rPr>
        <w:t>converted</w:t>
      </w:r>
      <w:r w:rsidR="00963A15">
        <w:rPr>
          <w:rFonts w:ascii="Times New Roman" w:hAnsi="Times New Roman" w:cs="Times New Roman"/>
          <w:sz w:val="24"/>
          <w:szCs w:val="24"/>
        </w:rPr>
        <w:t xml:space="preserve"> into the current industrialized economies</w:t>
      </w:r>
      <w:r w:rsidRPr="00F03C94">
        <w:rPr>
          <w:rFonts w:ascii="Times New Roman" w:hAnsi="Times New Roman" w:cs="Times New Roman"/>
          <w:sz w:val="24"/>
          <w:szCs w:val="24"/>
        </w:rPr>
        <w:t>. Nations have been transforming themselves over time into modern industrial economies</w:t>
      </w:r>
      <w:r w:rsidR="004F588A" w:rsidRPr="00F03C94">
        <w:rPr>
          <w:rFonts w:ascii="Times New Roman" w:hAnsi="Times New Roman" w:cs="Times New Roman"/>
          <w:sz w:val="24"/>
          <w:szCs w:val="24"/>
        </w:rPr>
        <w:t xml:space="preserve"> (</w:t>
      </w:r>
      <w:r w:rsidR="004F588A" w:rsidRPr="00F03C94">
        <w:rPr>
          <w:rFonts w:ascii="Times New Roman" w:eastAsia="Arial Unicode MS" w:hAnsi="Times New Roman" w:cs="Times New Roman"/>
          <w:color w:val="000000"/>
          <w:sz w:val="24"/>
          <w:szCs w:val="24"/>
          <w:shd w:val="clear" w:color="auto" w:fill="FFFFFF"/>
        </w:rPr>
        <w:t>Sowell, 2009</w:t>
      </w:r>
      <w:r w:rsidR="004F588A" w:rsidRPr="00F03C94">
        <w:rPr>
          <w:rFonts w:ascii="Times New Roman" w:hAnsi="Times New Roman" w:cs="Times New Roman"/>
          <w:sz w:val="24"/>
          <w:szCs w:val="24"/>
        </w:rPr>
        <w:t>)</w:t>
      </w:r>
      <w:r w:rsidRPr="00F03C94">
        <w:rPr>
          <w:rFonts w:ascii="Times New Roman" w:hAnsi="Times New Roman" w:cs="Times New Roman"/>
          <w:sz w:val="24"/>
          <w:szCs w:val="24"/>
        </w:rPr>
        <w:t xml:space="preserve">. However, economies of nations are divided into under-developed, developing or emerging economies, and developed economies. Therefore, generally economic development refers to a process by which developing economies evolve to become advanced economies. </w:t>
      </w:r>
    </w:p>
    <w:p w:rsidR="008E526C" w:rsidRPr="00F03C94" w:rsidRDefault="008E526C" w:rsidP="00872873">
      <w:pPr>
        <w:spacing w:line="480" w:lineRule="auto"/>
        <w:ind w:firstLine="720"/>
        <w:rPr>
          <w:rFonts w:ascii="Times New Roman" w:hAnsi="Times New Roman" w:cs="Times New Roman"/>
          <w:b/>
          <w:sz w:val="24"/>
          <w:szCs w:val="24"/>
        </w:rPr>
      </w:pPr>
      <w:r w:rsidRPr="00F03C94">
        <w:rPr>
          <w:rFonts w:ascii="Times New Roman" w:hAnsi="Times New Roman" w:cs="Times New Roman"/>
          <w:b/>
          <w:sz w:val="24"/>
          <w:szCs w:val="24"/>
        </w:rPr>
        <w:t>Relations to Economic Thinking and Christian Ethical Principles</w:t>
      </w:r>
    </w:p>
    <w:p w:rsidR="0098408F" w:rsidRPr="00F03C94" w:rsidRDefault="007020AE" w:rsidP="00872873">
      <w:pPr>
        <w:spacing w:line="480" w:lineRule="auto"/>
        <w:ind w:firstLine="720"/>
        <w:rPr>
          <w:rFonts w:ascii="Times New Roman" w:hAnsi="Times New Roman" w:cs="Times New Roman"/>
          <w:sz w:val="24"/>
          <w:szCs w:val="24"/>
        </w:rPr>
      </w:pPr>
      <w:r w:rsidRPr="00F03C94">
        <w:rPr>
          <w:rFonts w:ascii="Times New Roman" w:hAnsi="Times New Roman" w:cs="Times New Roman"/>
          <w:sz w:val="24"/>
          <w:szCs w:val="24"/>
        </w:rPr>
        <w:t xml:space="preserve">God is interested in both the material and spiritual aspects of His creation. There are multiple truths that points out the relation between the economic theory and the Christian perception of nature and humanity. </w:t>
      </w:r>
      <w:r w:rsidR="00D708E0" w:rsidRPr="00F03C94">
        <w:rPr>
          <w:rFonts w:ascii="Times New Roman" w:hAnsi="Times New Roman" w:cs="Times New Roman"/>
          <w:sz w:val="24"/>
          <w:szCs w:val="24"/>
        </w:rPr>
        <w:t xml:space="preserve"> </w:t>
      </w:r>
      <w:r w:rsidR="00E95415" w:rsidRPr="00F03C94">
        <w:rPr>
          <w:rFonts w:ascii="Times New Roman" w:hAnsi="Times New Roman" w:cs="Times New Roman"/>
          <w:sz w:val="24"/>
          <w:szCs w:val="24"/>
        </w:rPr>
        <w:t xml:space="preserve">Economics is an integral part of the created order and thus </w:t>
      </w:r>
      <w:r w:rsidR="00E95415" w:rsidRPr="00F03C94">
        <w:rPr>
          <w:rFonts w:ascii="Times New Roman" w:hAnsi="Times New Roman" w:cs="Times New Roman"/>
          <w:sz w:val="24"/>
          <w:szCs w:val="24"/>
        </w:rPr>
        <w:lastRenderedPageBreak/>
        <w:t xml:space="preserve">part of God’s general </w:t>
      </w:r>
      <w:r w:rsidR="00F53191" w:rsidRPr="00F03C94">
        <w:rPr>
          <w:rFonts w:ascii="Times New Roman" w:hAnsi="Times New Roman" w:cs="Times New Roman"/>
          <w:sz w:val="24"/>
          <w:szCs w:val="24"/>
        </w:rPr>
        <w:t xml:space="preserve">revelation. This points out that there is no conflict between sound economics and Christian ethical principles. </w:t>
      </w:r>
    </w:p>
    <w:p w:rsidR="006F3E19" w:rsidRPr="00F03C94" w:rsidRDefault="00311D48" w:rsidP="00872873">
      <w:pPr>
        <w:spacing w:line="480" w:lineRule="auto"/>
        <w:ind w:firstLine="720"/>
        <w:rPr>
          <w:rFonts w:ascii="Times New Roman" w:hAnsi="Times New Roman" w:cs="Times New Roman"/>
          <w:sz w:val="24"/>
          <w:szCs w:val="24"/>
        </w:rPr>
      </w:pPr>
      <w:r w:rsidRPr="00F03C94">
        <w:rPr>
          <w:rFonts w:ascii="Times New Roman" w:hAnsi="Times New Roman" w:cs="Times New Roman"/>
          <w:sz w:val="24"/>
          <w:szCs w:val="24"/>
        </w:rPr>
        <w:t xml:space="preserve">The author asserts that the supporters of a nationalized healthcare program overlooks the fact that it often leads to black markets, </w:t>
      </w:r>
      <w:r w:rsidR="00B962E8" w:rsidRPr="00F03C94">
        <w:rPr>
          <w:rFonts w:ascii="Times New Roman" w:hAnsi="Times New Roman" w:cs="Times New Roman"/>
          <w:sz w:val="24"/>
          <w:szCs w:val="24"/>
        </w:rPr>
        <w:t>decreased quality of health care services, and healthcare shortages. This is true since many of the people will be covered under the nationalized</w:t>
      </w:r>
      <w:r w:rsidR="007058F9" w:rsidRPr="00F03C94">
        <w:rPr>
          <w:rFonts w:ascii="Times New Roman" w:hAnsi="Times New Roman" w:cs="Times New Roman"/>
          <w:sz w:val="24"/>
          <w:szCs w:val="24"/>
        </w:rPr>
        <w:t xml:space="preserve"> healthcare program. Due to the large number of people relying on the nationalized </w:t>
      </w:r>
      <w:r w:rsidR="006A00BD" w:rsidRPr="00F03C94">
        <w:rPr>
          <w:rFonts w:ascii="Times New Roman" w:hAnsi="Times New Roman" w:cs="Times New Roman"/>
          <w:sz w:val="24"/>
          <w:szCs w:val="24"/>
        </w:rPr>
        <w:t xml:space="preserve">healthcare program will lead to overstretching the program up to the extent that it will not be able to cater for all their needs. </w:t>
      </w:r>
      <w:r w:rsidR="00C4438C" w:rsidRPr="00F03C94">
        <w:rPr>
          <w:rFonts w:ascii="Times New Roman" w:hAnsi="Times New Roman" w:cs="Times New Roman"/>
          <w:sz w:val="24"/>
          <w:szCs w:val="24"/>
        </w:rPr>
        <w:t>The</w:t>
      </w:r>
      <w:r w:rsidR="00597C3B" w:rsidRPr="00F03C94">
        <w:rPr>
          <w:rFonts w:ascii="Times New Roman" w:hAnsi="Times New Roman" w:cs="Times New Roman"/>
          <w:sz w:val="24"/>
          <w:szCs w:val="24"/>
        </w:rPr>
        <w:t>re is a link between Christianity and the nationalized healthcare program</w:t>
      </w:r>
      <w:r w:rsidR="00C44DEE" w:rsidRPr="00F03C94">
        <w:rPr>
          <w:rFonts w:ascii="Times New Roman" w:hAnsi="Times New Roman" w:cs="Times New Roman"/>
          <w:sz w:val="24"/>
          <w:szCs w:val="24"/>
        </w:rPr>
        <w:t>. According to the Bible (Mathew 25:35-40) talks about taking acre o</w:t>
      </w:r>
      <w:r w:rsidR="00427845" w:rsidRPr="00F03C94">
        <w:rPr>
          <w:rFonts w:ascii="Times New Roman" w:hAnsi="Times New Roman" w:cs="Times New Roman"/>
          <w:sz w:val="24"/>
          <w:szCs w:val="24"/>
        </w:rPr>
        <w:t>f the ill within the community which can be linked to the care provided by the nationalized healthc</w:t>
      </w:r>
      <w:r w:rsidR="00D10BA6" w:rsidRPr="00F03C94">
        <w:rPr>
          <w:rFonts w:ascii="Times New Roman" w:hAnsi="Times New Roman" w:cs="Times New Roman"/>
          <w:sz w:val="24"/>
          <w:szCs w:val="24"/>
        </w:rPr>
        <w:t>are program to the poor people who cannot pay for healthcare services for themselves.</w:t>
      </w:r>
    </w:p>
    <w:p w:rsidR="00CE6D98" w:rsidRPr="00F03C94" w:rsidRDefault="00CB200F" w:rsidP="00872873">
      <w:pPr>
        <w:spacing w:line="480" w:lineRule="auto"/>
        <w:ind w:firstLine="720"/>
        <w:rPr>
          <w:rFonts w:ascii="Times New Roman" w:hAnsi="Times New Roman" w:cs="Times New Roman"/>
          <w:sz w:val="24"/>
          <w:szCs w:val="24"/>
        </w:rPr>
      </w:pPr>
      <w:r w:rsidRPr="00F03C94">
        <w:rPr>
          <w:rFonts w:ascii="Times New Roman" w:hAnsi="Times New Roman" w:cs="Times New Roman"/>
          <w:sz w:val="24"/>
          <w:szCs w:val="24"/>
        </w:rPr>
        <w:t xml:space="preserve">Sowell touches on the economics of immigration in his work. </w:t>
      </w:r>
      <w:r w:rsidR="00E0586B" w:rsidRPr="00F03C94">
        <w:rPr>
          <w:rFonts w:ascii="Times New Roman" w:hAnsi="Times New Roman" w:cs="Times New Roman"/>
          <w:sz w:val="24"/>
          <w:szCs w:val="24"/>
        </w:rPr>
        <w:t xml:space="preserve">Immigration refers to the process of moving from one country to another in search of greener pastures. This </w:t>
      </w:r>
      <w:r w:rsidR="005F0E43" w:rsidRPr="00F03C94">
        <w:rPr>
          <w:rFonts w:ascii="Times New Roman" w:hAnsi="Times New Roman" w:cs="Times New Roman"/>
          <w:sz w:val="24"/>
          <w:szCs w:val="24"/>
        </w:rPr>
        <w:t>has been going on for centuries, for instance, immigrants from all over the world have been moving into the US in search of better living conditions.</w:t>
      </w:r>
      <w:r w:rsidR="009F614F" w:rsidRPr="00F03C94">
        <w:rPr>
          <w:rFonts w:ascii="Times New Roman" w:hAnsi="Times New Roman" w:cs="Times New Roman"/>
          <w:sz w:val="24"/>
          <w:szCs w:val="24"/>
        </w:rPr>
        <w:t xml:space="preserve"> By having immigrants streaming into the country has led to the improvement of economy. </w:t>
      </w:r>
      <w:r w:rsidR="00476DE1" w:rsidRPr="00F03C94">
        <w:rPr>
          <w:rFonts w:ascii="Times New Roman" w:hAnsi="Times New Roman" w:cs="Times New Roman"/>
          <w:sz w:val="24"/>
          <w:szCs w:val="24"/>
        </w:rPr>
        <w:t>Also</w:t>
      </w:r>
      <w:r w:rsidR="009F614F" w:rsidRPr="00F03C94">
        <w:rPr>
          <w:rFonts w:ascii="Times New Roman" w:hAnsi="Times New Roman" w:cs="Times New Roman"/>
          <w:sz w:val="24"/>
          <w:szCs w:val="24"/>
        </w:rPr>
        <w:t xml:space="preserve">, it has led to the provision of cheaper labor in some sectors such as in the agricultural sector. </w:t>
      </w:r>
      <w:r w:rsidR="00713958" w:rsidRPr="00F03C94">
        <w:rPr>
          <w:rFonts w:ascii="Times New Roman" w:hAnsi="Times New Roman" w:cs="Times New Roman"/>
          <w:sz w:val="24"/>
          <w:szCs w:val="24"/>
        </w:rPr>
        <w:t>Many of the immigrants constitutes a part of the human community that the Bible refers to the vulnerable and victimized.</w:t>
      </w:r>
      <w:r w:rsidR="0063116D" w:rsidRPr="00F03C94">
        <w:rPr>
          <w:rFonts w:ascii="Times New Roman" w:hAnsi="Times New Roman" w:cs="Times New Roman"/>
          <w:sz w:val="24"/>
          <w:szCs w:val="24"/>
        </w:rPr>
        <w:t xml:space="preserve"> </w:t>
      </w:r>
      <w:r w:rsidR="007A1AB0" w:rsidRPr="00F03C94">
        <w:rPr>
          <w:rFonts w:ascii="Times New Roman" w:hAnsi="Times New Roman" w:cs="Times New Roman"/>
          <w:sz w:val="24"/>
          <w:szCs w:val="24"/>
        </w:rPr>
        <w:t>Following on the Christian ethical principles, it is the community’s responsibility to take care of the vulnerable people and should not take advantage of them</w:t>
      </w:r>
      <w:r w:rsidR="004F588A" w:rsidRPr="00F03C94">
        <w:rPr>
          <w:rFonts w:ascii="Times New Roman" w:hAnsi="Times New Roman" w:cs="Times New Roman"/>
          <w:sz w:val="24"/>
          <w:szCs w:val="24"/>
        </w:rPr>
        <w:t xml:space="preserve"> (</w:t>
      </w:r>
      <w:r w:rsidR="004F588A" w:rsidRPr="00F03C94">
        <w:rPr>
          <w:rFonts w:ascii="Times New Roman" w:eastAsia="Arial Unicode MS" w:hAnsi="Times New Roman" w:cs="Times New Roman"/>
          <w:color w:val="000000"/>
          <w:sz w:val="24"/>
          <w:szCs w:val="24"/>
          <w:shd w:val="clear" w:color="auto" w:fill="FFFFFF"/>
        </w:rPr>
        <w:t>Hendrickson Publishers, 2011</w:t>
      </w:r>
      <w:r w:rsidR="004F588A" w:rsidRPr="00F03C94">
        <w:rPr>
          <w:rFonts w:ascii="Times New Roman" w:hAnsi="Times New Roman" w:cs="Times New Roman"/>
          <w:sz w:val="24"/>
          <w:szCs w:val="24"/>
        </w:rPr>
        <w:t>)</w:t>
      </w:r>
      <w:r w:rsidR="007A1AB0" w:rsidRPr="00F03C94">
        <w:rPr>
          <w:rFonts w:ascii="Times New Roman" w:hAnsi="Times New Roman" w:cs="Times New Roman"/>
          <w:sz w:val="24"/>
          <w:szCs w:val="24"/>
        </w:rPr>
        <w:t xml:space="preserve">. However, this is not the case for the many immigrants because their employers have resulted to taking advantage of them. </w:t>
      </w:r>
      <w:r w:rsidR="007A1AB0" w:rsidRPr="00F03C94">
        <w:rPr>
          <w:rFonts w:ascii="Times New Roman" w:hAnsi="Times New Roman" w:cs="Times New Roman"/>
          <w:sz w:val="24"/>
          <w:szCs w:val="24"/>
        </w:rPr>
        <w:lastRenderedPageBreak/>
        <w:t xml:space="preserve">Sowell pointed out that most of the immigrants work in the areas that do not require one to be skilled. An example of these sectors is that of agriculture. </w:t>
      </w:r>
    </w:p>
    <w:p w:rsidR="00CE6D98" w:rsidRPr="00F03C94" w:rsidRDefault="00CE6D98" w:rsidP="00872873">
      <w:pPr>
        <w:spacing w:line="480" w:lineRule="auto"/>
        <w:ind w:firstLine="720"/>
        <w:rPr>
          <w:rFonts w:ascii="Times New Roman" w:hAnsi="Times New Roman" w:cs="Times New Roman"/>
          <w:sz w:val="24"/>
          <w:szCs w:val="24"/>
        </w:rPr>
      </w:pPr>
      <w:r w:rsidRPr="00F03C94">
        <w:rPr>
          <w:rFonts w:ascii="Times New Roman" w:hAnsi="Times New Roman" w:cs="Times New Roman"/>
          <w:sz w:val="24"/>
          <w:szCs w:val="24"/>
        </w:rPr>
        <w:t>Economics of discriminatio</w:t>
      </w:r>
      <w:r w:rsidR="00C71E16" w:rsidRPr="00F03C94">
        <w:rPr>
          <w:rFonts w:ascii="Times New Roman" w:hAnsi="Times New Roman" w:cs="Times New Roman"/>
          <w:sz w:val="24"/>
          <w:szCs w:val="24"/>
        </w:rPr>
        <w:t>n refers to the economic impact</w:t>
      </w:r>
      <w:r w:rsidRPr="00F03C94">
        <w:rPr>
          <w:rFonts w:ascii="Times New Roman" w:hAnsi="Times New Roman" w:cs="Times New Roman"/>
          <w:sz w:val="24"/>
          <w:szCs w:val="24"/>
        </w:rPr>
        <w:t xml:space="preserve"> of discrimination in the market place </w:t>
      </w:r>
      <w:r w:rsidR="00C71E16" w:rsidRPr="00F03C94">
        <w:rPr>
          <w:rFonts w:ascii="Times New Roman" w:hAnsi="Times New Roman" w:cs="Times New Roman"/>
          <w:sz w:val="24"/>
          <w:szCs w:val="24"/>
        </w:rPr>
        <w:t>grounded</w:t>
      </w:r>
      <w:r w:rsidRPr="00F03C94">
        <w:rPr>
          <w:rFonts w:ascii="Times New Roman" w:hAnsi="Times New Roman" w:cs="Times New Roman"/>
          <w:sz w:val="24"/>
          <w:szCs w:val="24"/>
        </w:rPr>
        <w:t xml:space="preserve"> on personality, social class, color, sex, religion, race, or some other non-pecuniary considerations</w:t>
      </w:r>
      <w:r w:rsidR="00C71E16" w:rsidRPr="00F03C94">
        <w:rPr>
          <w:rFonts w:ascii="Times New Roman" w:hAnsi="Times New Roman" w:cs="Times New Roman"/>
          <w:sz w:val="24"/>
          <w:szCs w:val="24"/>
        </w:rPr>
        <w:t xml:space="preserve">. </w:t>
      </w:r>
      <w:r w:rsidR="001C4481" w:rsidRPr="00F03C94">
        <w:rPr>
          <w:rFonts w:ascii="Times New Roman" w:hAnsi="Times New Roman" w:cs="Times New Roman"/>
          <w:sz w:val="24"/>
          <w:szCs w:val="24"/>
        </w:rPr>
        <w:t xml:space="preserve">Such kind of discrimination </w:t>
      </w:r>
      <w:r w:rsidR="008A581E" w:rsidRPr="00F03C94">
        <w:rPr>
          <w:rFonts w:ascii="Times New Roman" w:hAnsi="Times New Roman" w:cs="Times New Roman"/>
          <w:sz w:val="24"/>
          <w:szCs w:val="24"/>
        </w:rPr>
        <w:t xml:space="preserve">is not only detrimental to the receiver, but also the person who is orchestrating it. </w:t>
      </w:r>
      <w:r w:rsidR="007D2A4E" w:rsidRPr="00F03C94">
        <w:rPr>
          <w:rFonts w:ascii="Times New Roman" w:hAnsi="Times New Roman" w:cs="Times New Roman"/>
          <w:sz w:val="24"/>
          <w:szCs w:val="24"/>
        </w:rPr>
        <w:t>This</w:t>
      </w:r>
      <w:r w:rsidR="00EA35C4" w:rsidRPr="00F03C94">
        <w:rPr>
          <w:rFonts w:ascii="Times New Roman" w:hAnsi="Times New Roman" w:cs="Times New Roman"/>
          <w:sz w:val="24"/>
          <w:szCs w:val="24"/>
        </w:rPr>
        <w:t xml:space="preserve"> means that both parties involved will result to losing at the end of the day.</w:t>
      </w:r>
      <w:r w:rsidR="00B65B42" w:rsidRPr="00F03C94">
        <w:rPr>
          <w:rFonts w:ascii="Times New Roman" w:hAnsi="Times New Roman" w:cs="Times New Roman"/>
          <w:sz w:val="24"/>
          <w:szCs w:val="24"/>
        </w:rPr>
        <w:t xml:space="preserve"> Thus, economic discrimination is not a viable thing and should not be allowed in the community. </w:t>
      </w:r>
      <w:r w:rsidR="00EA35C4" w:rsidRPr="00F03C94">
        <w:rPr>
          <w:rFonts w:ascii="Times New Roman" w:hAnsi="Times New Roman" w:cs="Times New Roman"/>
          <w:sz w:val="24"/>
          <w:szCs w:val="24"/>
        </w:rPr>
        <w:t xml:space="preserve"> </w:t>
      </w:r>
      <w:r w:rsidR="00831919" w:rsidRPr="00F03C94">
        <w:rPr>
          <w:rFonts w:ascii="Times New Roman" w:hAnsi="Times New Roman" w:cs="Times New Roman"/>
          <w:sz w:val="24"/>
          <w:szCs w:val="24"/>
        </w:rPr>
        <w:t xml:space="preserve">Christianity condemns </w:t>
      </w:r>
      <w:r w:rsidR="00527D4A" w:rsidRPr="00F03C94">
        <w:rPr>
          <w:rFonts w:ascii="Times New Roman" w:hAnsi="Times New Roman" w:cs="Times New Roman"/>
          <w:sz w:val="24"/>
          <w:szCs w:val="24"/>
        </w:rPr>
        <w:t>all sorts</w:t>
      </w:r>
      <w:r w:rsidR="00831919" w:rsidRPr="00F03C94">
        <w:rPr>
          <w:rFonts w:ascii="Times New Roman" w:hAnsi="Times New Roman" w:cs="Times New Roman"/>
          <w:sz w:val="24"/>
          <w:szCs w:val="24"/>
        </w:rPr>
        <w:t xml:space="preserve"> of discrimination and thus economic discrimination either based on sex, religion, race or some other non-pecuniary considerations is against the will of God. </w:t>
      </w:r>
    </w:p>
    <w:p w:rsidR="00393C04" w:rsidRPr="00F03C94" w:rsidRDefault="00393C04" w:rsidP="00872873">
      <w:pPr>
        <w:spacing w:line="480" w:lineRule="auto"/>
        <w:ind w:firstLine="720"/>
        <w:rPr>
          <w:rFonts w:ascii="Times New Roman" w:hAnsi="Times New Roman" w:cs="Times New Roman"/>
          <w:sz w:val="24"/>
          <w:szCs w:val="24"/>
        </w:rPr>
      </w:pPr>
      <w:r w:rsidRPr="00F03C94">
        <w:rPr>
          <w:rFonts w:ascii="Times New Roman" w:hAnsi="Times New Roman" w:cs="Times New Roman"/>
          <w:sz w:val="24"/>
          <w:szCs w:val="24"/>
        </w:rPr>
        <w:t xml:space="preserve">Economic development refers to a policy intervention that is aimed to improve the well-being of people. </w:t>
      </w:r>
      <w:r w:rsidR="00396B99" w:rsidRPr="00F03C94">
        <w:rPr>
          <w:rFonts w:ascii="Times New Roman" w:hAnsi="Times New Roman" w:cs="Times New Roman"/>
          <w:sz w:val="24"/>
          <w:szCs w:val="24"/>
        </w:rPr>
        <w:t xml:space="preserve">Economic development leads to the transformation of the low-income earning nations to the modern industrial countries. Economic development leads to improving the economic status of the people. It </w:t>
      </w:r>
      <w:r w:rsidR="009C1E67" w:rsidRPr="00F03C94">
        <w:rPr>
          <w:rFonts w:ascii="Times New Roman" w:hAnsi="Times New Roman" w:cs="Times New Roman"/>
          <w:sz w:val="24"/>
          <w:szCs w:val="24"/>
        </w:rPr>
        <w:t xml:space="preserve">is also related to Christian ethical principle of wealth and poverty. </w:t>
      </w:r>
      <w:r w:rsidR="006143A5" w:rsidRPr="00F03C94">
        <w:rPr>
          <w:rFonts w:ascii="Times New Roman" w:hAnsi="Times New Roman" w:cs="Times New Roman"/>
          <w:sz w:val="24"/>
          <w:szCs w:val="24"/>
        </w:rPr>
        <w:t>God called for the humanity to subdue the earth in order to benefit from it.</w:t>
      </w:r>
    </w:p>
    <w:p w:rsidR="006143A5" w:rsidRPr="00F03C94" w:rsidRDefault="00017AD1" w:rsidP="00872873">
      <w:pPr>
        <w:spacing w:line="480" w:lineRule="auto"/>
        <w:ind w:firstLine="720"/>
        <w:rPr>
          <w:rFonts w:ascii="Times New Roman" w:hAnsi="Times New Roman" w:cs="Times New Roman"/>
          <w:b/>
          <w:sz w:val="24"/>
          <w:szCs w:val="24"/>
        </w:rPr>
      </w:pPr>
      <w:r w:rsidRPr="00F03C94">
        <w:rPr>
          <w:rFonts w:ascii="Times New Roman" w:hAnsi="Times New Roman" w:cs="Times New Roman"/>
          <w:b/>
          <w:sz w:val="24"/>
          <w:szCs w:val="24"/>
        </w:rPr>
        <w:t>Relations to the Current Public Policy Problem</w:t>
      </w:r>
    </w:p>
    <w:p w:rsidR="00DA05EE" w:rsidRPr="00F03C94" w:rsidRDefault="002053CD" w:rsidP="00872873">
      <w:pPr>
        <w:spacing w:line="480" w:lineRule="auto"/>
        <w:ind w:firstLine="720"/>
        <w:rPr>
          <w:rFonts w:ascii="Times New Roman" w:hAnsi="Times New Roman" w:cs="Times New Roman"/>
          <w:sz w:val="24"/>
          <w:szCs w:val="24"/>
        </w:rPr>
      </w:pPr>
      <w:r w:rsidRPr="00F03C94">
        <w:rPr>
          <w:rFonts w:ascii="Times New Roman" w:hAnsi="Times New Roman" w:cs="Times New Roman"/>
          <w:sz w:val="24"/>
          <w:szCs w:val="24"/>
        </w:rPr>
        <w:t xml:space="preserve">There are various current public policy problems that are due to the decisions that leaders have reached for. </w:t>
      </w:r>
      <w:r w:rsidR="00E36DCE" w:rsidRPr="00F03C94">
        <w:rPr>
          <w:rFonts w:ascii="Times New Roman" w:hAnsi="Times New Roman" w:cs="Times New Roman"/>
          <w:sz w:val="24"/>
          <w:szCs w:val="24"/>
        </w:rPr>
        <w:t>Taking, for i</w:t>
      </w:r>
      <w:r w:rsidR="00D62CBA" w:rsidRPr="00F03C94">
        <w:rPr>
          <w:rFonts w:ascii="Times New Roman" w:hAnsi="Times New Roman" w:cs="Times New Roman"/>
          <w:sz w:val="24"/>
          <w:szCs w:val="24"/>
        </w:rPr>
        <w:t xml:space="preserve">nstance, housing prices have been influenced by </w:t>
      </w:r>
      <w:r w:rsidR="00646A85" w:rsidRPr="00F03C94">
        <w:rPr>
          <w:rFonts w:ascii="Times New Roman" w:hAnsi="Times New Roman" w:cs="Times New Roman"/>
          <w:sz w:val="24"/>
          <w:szCs w:val="24"/>
        </w:rPr>
        <w:t>the public policy dealing with zoning and land use regulations, and restrictive building codes. In addition, fee on new land development is another factor that has resulted to increasing the house prices.</w:t>
      </w:r>
      <w:r w:rsidR="00962F5D" w:rsidRPr="00F03C94">
        <w:rPr>
          <w:rFonts w:ascii="Times New Roman" w:hAnsi="Times New Roman" w:cs="Times New Roman"/>
          <w:sz w:val="24"/>
          <w:szCs w:val="24"/>
        </w:rPr>
        <w:t xml:space="preserve"> </w:t>
      </w:r>
      <w:r w:rsidR="005840A3">
        <w:rPr>
          <w:rFonts w:ascii="Times New Roman" w:hAnsi="Times New Roman" w:cs="Times New Roman"/>
          <w:sz w:val="24"/>
          <w:szCs w:val="24"/>
        </w:rPr>
        <w:t>This is related to what the author has pointed out</w:t>
      </w:r>
      <w:r w:rsidR="00D95422">
        <w:rPr>
          <w:rFonts w:ascii="Times New Roman" w:hAnsi="Times New Roman" w:cs="Times New Roman"/>
          <w:sz w:val="24"/>
          <w:szCs w:val="24"/>
        </w:rPr>
        <w:t xml:space="preserve"> in the chapter dealing with housing economics. </w:t>
      </w:r>
      <w:r w:rsidR="00093499">
        <w:rPr>
          <w:rFonts w:ascii="Times New Roman" w:hAnsi="Times New Roman" w:cs="Times New Roman"/>
          <w:sz w:val="24"/>
          <w:szCs w:val="24"/>
        </w:rPr>
        <w:t xml:space="preserve">The </w:t>
      </w:r>
      <w:r w:rsidR="00093499">
        <w:rPr>
          <w:rFonts w:ascii="Times New Roman" w:hAnsi="Times New Roman" w:cs="Times New Roman"/>
          <w:sz w:val="24"/>
          <w:szCs w:val="24"/>
        </w:rPr>
        <w:lastRenderedPageBreak/>
        <w:t xml:space="preserve">government is supposed to come with policies that are meant to help the poor people in the community with regard to housing. </w:t>
      </w:r>
    </w:p>
    <w:p w:rsidR="00F722BE" w:rsidRPr="00F03C94" w:rsidRDefault="00DA05EE" w:rsidP="00872873">
      <w:pPr>
        <w:spacing w:line="480" w:lineRule="auto"/>
        <w:ind w:firstLine="720"/>
        <w:rPr>
          <w:rFonts w:ascii="Times New Roman" w:hAnsi="Times New Roman" w:cs="Times New Roman"/>
          <w:sz w:val="24"/>
          <w:szCs w:val="24"/>
        </w:rPr>
      </w:pPr>
      <w:r w:rsidRPr="00F03C94">
        <w:rPr>
          <w:rFonts w:ascii="Times New Roman" w:hAnsi="Times New Roman" w:cs="Times New Roman"/>
          <w:sz w:val="24"/>
          <w:szCs w:val="24"/>
        </w:rPr>
        <w:t>Another public policy issue is that seeking to control immigration. For instance, considering the case of the United Sta</w:t>
      </w:r>
      <w:r w:rsidR="00B13ABA" w:rsidRPr="00F03C94">
        <w:rPr>
          <w:rFonts w:ascii="Times New Roman" w:hAnsi="Times New Roman" w:cs="Times New Roman"/>
          <w:sz w:val="24"/>
          <w:szCs w:val="24"/>
        </w:rPr>
        <w:t xml:space="preserve">tes, there has been a crisis caused by the public policies that were made by President Trump with regard to immigrants. </w:t>
      </w:r>
      <w:r w:rsidR="003729E6" w:rsidRPr="00F03C94">
        <w:rPr>
          <w:rFonts w:ascii="Times New Roman" w:hAnsi="Times New Roman" w:cs="Times New Roman"/>
          <w:sz w:val="24"/>
          <w:szCs w:val="24"/>
        </w:rPr>
        <w:t xml:space="preserve">The president was not for the idea of the immigrants been of benefit to the US, but he viewed them as people who came to take what rightfully belonged to the </w:t>
      </w:r>
      <w:r w:rsidR="007846B8" w:rsidRPr="00F03C94">
        <w:rPr>
          <w:rFonts w:ascii="Times New Roman" w:hAnsi="Times New Roman" w:cs="Times New Roman"/>
          <w:sz w:val="24"/>
          <w:szCs w:val="24"/>
        </w:rPr>
        <w:t>Americans. He believed that they came to take employment positions that belonged to the Americans (</w:t>
      </w:r>
      <w:r w:rsidR="007846B8" w:rsidRPr="00F03C94">
        <w:rPr>
          <w:rFonts w:ascii="Times New Roman" w:hAnsi="Times New Roman" w:cs="Times New Roman"/>
          <w:noProof/>
          <w:sz w:val="24"/>
          <w:szCs w:val="24"/>
        </w:rPr>
        <w:t>Britta, 2020</w:t>
      </w:r>
      <w:r w:rsidR="007846B8" w:rsidRPr="00F03C94">
        <w:rPr>
          <w:rFonts w:ascii="Times New Roman" w:hAnsi="Times New Roman" w:cs="Times New Roman"/>
          <w:sz w:val="24"/>
          <w:szCs w:val="24"/>
        </w:rPr>
        <w:t>).</w:t>
      </w:r>
      <w:r w:rsidR="003729E6" w:rsidRPr="00F03C94">
        <w:rPr>
          <w:rFonts w:ascii="Times New Roman" w:hAnsi="Times New Roman" w:cs="Times New Roman"/>
          <w:sz w:val="24"/>
          <w:szCs w:val="24"/>
        </w:rPr>
        <w:t xml:space="preserve"> </w:t>
      </w:r>
      <w:r w:rsidR="003374EF" w:rsidRPr="00F03C94">
        <w:rPr>
          <w:rFonts w:ascii="Times New Roman" w:hAnsi="Times New Roman" w:cs="Times New Roman"/>
          <w:sz w:val="24"/>
          <w:szCs w:val="24"/>
        </w:rPr>
        <w:t>This was a wrong perception since the immigrants pay taxes, and are employed mostly in the sectors that appear to be unattractive to the Whites.</w:t>
      </w:r>
    </w:p>
    <w:p w:rsidR="005F063B" w:rsidRPr="00F03C94" w:rsidRDefault="005F063B" w:rsidP="00872873">
      <w:pPr>
        <w:spacing w:line="480" w:lineRule="auto"/>
        <w:ind w:firstLine="720"/>
        <w:rPr>
          <w:rFonts w:ascii="Times New Roman" w:hAnsi="Times New Roman" w:cs="Times New Roman"/>
          <w:sz w:val="24"/>
          <w:szCs w:val="24"/>
        </w:rPr>
      </w:pPr>
      <w:r w:rsidRPr="00F03C94">
        <w:rPr>
          <w:rFonts w:ascii="Times New Roman" w:hAnsi="Times New Roman" w:cs="Times New Roman"/>
          <w:sz w:val="24"/>
          <w:szCs w:val="24"/>
        </w:rPr>
        <w:t>There are other public policies that are geared towards controlling trade between any two given countries. Taking an example of China and USA trade policies which saw them limit the trade inflows and outflows from both sides. Once the policies relating to trade restrictio</w:t>
      </w:r>
      <w:r w:rsidR="00EB1074">
        <w:rPr>
          <w:rFonts w:ascii="Times New Roman" w:hAnsi="Times New Roman" w:cs="Times New Roman"/>
          <w:sz w:val="24"/>
          <w:szCs w:val="24"/>
        </w:rPr>
        <w:t>ns were put in place, both states</w:t>
      </w:r>
      <w:r w:rsidRPr="00F03C94">
        <w:rPr>
          <w:rFonts w:ascii="Times New Roman" w:hAnsi="Times New Roman" w:cs="Times New Roman"/>
          <w:sz w:val="24"/>
          <w:szCs w:val="24"/>
        </w:rPr>
        <w:t xml:space="preserve"> experienced negative impacts as they could no longer do trading like before. There are some people who lost jobs due to the trade restriction policies that were employed by both sides. </w:t>
      </w:r>
    </w:p>
    <w:p w:rsidR="005F063B" w:rsidRPr="00F03C94" w:rsidRDefault="005F063B" w:rsidP="00872873">
      <w:pPr>
        <w:spacing w:line="480" w:lineRule="auto"/>
        <w:ind w:firstLine="720"/>
        <w:rPr>
          <w:rFonts w:ascii="Times New Roman" w:hAnsi="Times New Roman" w:cs="Times New Roman"/>
          <w:sz w:val="24"/>
          <w:szCs w:val="24"/>
        </w:rPr>
      </w:pPr>
      <w:r w:rsidRPr="00F03C94">
        <w:rPr>
          <w:rFonts w:ascii="Times New Roman" w:hAnsi="Times New Roman" w:cs="Times New Roman"/>
          <w:sz w:val="24"/>
          <w:szCs w:val="24"/>
        </w:rPr>
        <w:t xml:space="preserve">In conclusion, </w:t>
      </w:r>
      <w:r w:rsidR="00224DCB" w:rsidRPr="00F03C94">
        <w:rPr>
          <w:rFonts w:ascii="Times New Roman" w:hAnsi="Times New Roman" w:cs="Times New Roman"/>
          <w:sz w:val="24"/>
          <w:szCs w:val="24"/>
        </w:rPr>
        <w:t>before making any decision it will be impor</w:t>
      </w:r>
      <w:r w:rsidR="00C34CB8" w:rsidRPr="00F03C94">
        <w:rPr>
          <w:rFonts w:ascii="Times New Roman" w:hAnsi="Times New Roman" w:cs="Times New Roman"/>
          <w:sz w:val="24"/>
          <w:szCs w:val="24"/>
        </w:rPr>
        <w:t xml:space="preserve">tant to consider the second stage. Once a person has considered the second stage, it will give him or her a chance to think of the </w:t>
      </w:r>
      <w:r w:rsidR="00994B37">
        <w:rPr>
          <w:rFonts w:ascii="Times New Roman" w:hAnsi="Times New Roman" w:cs="Times New Roman"/>
          <w:sz w:val="24"/>
          <w:szCs w:val="24"/>
        </w:rPr>
        <w:t>consequences that are</w:t>
      </w:r>
      <w:r w:rsidR="00C34CB8" w:rsidRPr="00F03C94">
        <w:rPr>
          <w:rFonts w:ascii="Times New Roman" w:hAnsi="Times New Roman" w:cs="Times New Roman"/>
          <w:sz w:val="24"/>
          <w:szCs w:val="24"/>
        </w:rPr>
        <w:t xml:space="preserve"> associated with the decision that is about to be made. This will afford the decision makers in healthcare, insurance, immigration, and many other public institutions to be able to come up with viable decisions.  </w:t>
      </w:r>
    </w:p>
    <w:p w:rsidR="00872873" w:rsidRDefault="00872873" w:rsidP="00F03C94">
      <w:pPr>
        <w:spacing w:line="480" w:lineRule="auto"/>
        <w:rPr>
          <w:rFonts w:ascii="Times New Roman" w:hAnsi="Times New Roman" w:cs="Times New Roman"/>
          <w:sz w:val="24"/>
          <w:szCs w:val="24"/>
        </w:rPr>
      </w:pPr>
    </w:p>
    <w:p w:rsidR="00466D92" w:rsidRPr="00F03C94" w:rsidRDefault="00466D92" w:rsidP="00872873">
      <w:pPr>
        <w:spacing w:line="480" w:lineRule="auto"/>
        <w:jc w:val="center"/>
        <w:rPr>
          <w:rFonts w:ascii="Times New Roman" w:hAnsi="Times New Roman" w:cs="Times New Roman"/>
          <w:sz w:val="24"/>
          <w:szCs w:val="24"/>
        </w:rPr>
      </w:pPr>
      <w:r w:rsidRPr="00F03C94">
        <w:rPr>
          <w:rFonts w:ascii="Times New Roman" w:hAnsi="Times New Roman" w:cs="Times New Roman"/>
          <w:sz w:val="24"/>
          <w:szCs w:val="24"/>
        </w:rPr>
        <w:lastRenderedPageBreak/>
        <w:t>References</w:t>
      </w:r>
    </w:p>
    <w:p w:rsidR="007846B8" w:rsidRPr="00F03C94" w:rsidRDefault="007846B8" w:rsidP="00F03C94">
      <w:pPr>
        <w:pStyle w:val="Bibliography"/>
        <w:spacing w:line="480" w:lineRule="auto"/>
        <w:ind w:left="720" w:hanging="720"/>
        <w:rPr>
          <w:rFonts w:ascii="Times New Roman" w:hAnsi="Times New Roman" w:cs="Times New Roman"/>
          <w:noProof/>
          <w:sz w:val="24"/>
          <w:szCs w:val="24"/>
        </w:rPr>
      </w:pPr>
      <w:r w:rsidRPr="00F03C94">
        <w:rPr>
          <w:rFonts w:ascii="Times New Roman" w:hAnsi="Times New Roman" w:cs="Times New Roman"/>
          <w:noProof/>
          <w:sz w:val="24"/>
          <w:szCs w:val="24"/>
        </w:rPr>
        <w:t xml:space="preserve">Britta, G. (2020). Why the Trump administration’s anti-immigration policies are the United States’ loss and the rest of the world’s gain. </w:t>
      </w:r>
      <w:r w:rsidRPr="00F03C94">
        <w:rPr>
          <w:rFonts w:ascii="Times New Roman" w:hAnsi="Times New Roman" w:cs="Times New Roman"/>
          <w:i/>
          <w:iCs/>
          <w:noProof/>
          <w:sz w:val="24"/>
          <w:szCs w:val="24"/>
        </w:rPr>
        <w:t>Brookings</w:t>
      </w:r>
      <w:r w:rsidRPr="00F03C94">
        <w:rPr>
          <w:rFonts w:ascii="Times New Roman" w:hAnsi="Times New Roman" w:cs="Times New Roman"/>
          <w:noProof/>
          <w:sz w:val="24"/>
          <w:szCs w:val="24"/>
        </w:rPr>
        <w:t xml:space="preserve">, </w:t>
      </w:r>
      <w:hyperlink r:id="rId6" w:history="1">
        <w:r w:rsidRPr="00F03C94">
          <w:rPr>
            <w:rStyle w:val="Hyperlink"/>
            <w:rFonts w:ascii="Times New Roman" w:hAnsi="Times New Roman" w:cs="Times New Roman"/>
            <w:noProof/>
            <w:sz w:val="24"/>
            <w:szCs w:val="24"/>
          </w:rPr>
          <w:t>https://www.brookings.edu/blog/up-front/2020/07/20/why-the-trump-administrations-anti-immigration-policies-are-the-united-states-loss-and-the-rest-of-the-worlds-gain/</w:t>
        </w:r>
      </w:hyperlink>
      <w:r w:rsidRPr="00F03C94">
        <w:rPr>
          <w:rFonts w:ascii="Times New Roman" w:hAnsi="Times New Roman" w:cs="Times New Roman"/>
          <w:noProof/>
          <w:sz w:val="24"/>
          <w:szCs w:val="24"/>
        </w:rPr>
        <w:t>.</w:t>
      </w:r>
    </w:p>
    <w:p w:rsidR="00872873" w:rsidRPr="00F03C94" w:rsidRDefault="00872873" w:rsidP="00872873">
      <w:pPr>
        <w:spacing w:line="480" w:lineRule="auto"/>
        <w:ind w:left="720" w:hanging="720"/>
        <w:rPr>
          <w:rFonts w:ascii="Times New Roman" w:eastAsia="Arial Unicode MS" w:hAnsi="Times New Roman" w:cs="Times New Roman"/>
          <w:color w:val="000000"/>
          <w:sz w:val="24"/>
          <w:szCs w:val="24"/>
          <w:shd w:val="clear" w:color="auto" w:fill="FFFFFF"/>
        </w:rPr>
      </w:pPr>
      <w:r w:rsidRPr="00F03C94">
        <w:rPr>
          <w:rFonts w:ascii="Times New Roman" w:eastAsia="Arial Unicode MS" w:hAnsi="Times New Roman" w:cs="Times New Roman"/>
          <w:color w:val="000000"/>
          <w:sz w:val="24"/>
          <w:szCs w:val="24"/>
          <w:shd w:val="clear" w:color="auto" w:fill="FFFFFF"/>
        </w:rPr>
        <w:t>Hendrickson Publishers. (2011). </w:t>
      </w:r>
      <w:r w:rsidRPr="00F03C94">
        <w:rPr>
          <w:rFonts w:ascii="Times New Roman" w:eastAsia="Arial Unicode MS" w:hAnsi="Times New Roman" w:cs="Times New Roman"/>
          <w:i/>
          <w:iCs/>
          <w:color w:val="000000"/>
          <w:sz w:val="24"/>
          <w:szCs w:val="24"/>
          <w:shd w:val="clear" w:color="auto" w:fill="FFFFFF"/>
        </w:rPr>
        <w:t>The Holy Bible: King James Version</w:t>
      </w:r>
      <w:r w:rsidRPr="00F03C94">
        <w:rPr>
          <w:rFonts w:ascii="Times New Roman" w:eastAsia="Arial Unicode MS" w:hAnsi="Times New Roman" w:cs="Times New Roman"/>
          <w:color w:val="000000"/>
          <w:sz w:val="24"/>
          <w:szCs w:val="24"/>
          <w:shd w:val="clear" w:color="auto" w:fill="FFFFFF"/>
        </w:rPr>
        <w:t>. Peabody, MA: Hendrickson Bibles.</w:t>
      </w:r>
    </w:p>
    <w:p w:rsidR="00872873" w:rsidRPr="00F03C94" w:rsidRDefault="00872873" w:rsidP="00872873">
      <w:pPr>
        <w:spacing w:line="480" w:lineRule="auto"/>
        <w:ind w:left="720" w:hanging="720"/>
        <w:rPr>
          <w:rFonts w:ascii="Times New Roman" w:eastAsia="Arial Unicode MS" w:hAnsi="Times New Roman" w:cs="Times New Roman"/>
          <w:color w:val="000000"/>
          <w:sz w:val="24"/>
          <w:szCs w:val="24"/>
          <w:shd w:val="clear" w:color="auto" w:fill="FFFFFF"/>
        </w:rPr>
      </w:pPr>
      <w:r w:rsidRPr="00F03C94">
        <w:rPr>
          <w:rFonts w:ascii="Times New Roman" w:eastAsia="Arial Unicode MS" w:hAnsi="Times New Roman" w:cs="Times New Roman"/>
          <w:color w:val="000000"/>
          <w:sz w:val="24"/>
          <w:szCs w:val="24"/>
          <w:shd w:val="clear" w:color="auto" w:fill="FFFFFF"/>
        </w:rPr>
        <w:t>Noguchi, Y., &amp; Poterba, J. M. (2007). </w:t>
      </w:r>
      <w:r w:rsidRPr="00F03C94">
        <w:rPr>
          <w:rFonts w:ascii="Times New Roman" w:eastAsia="Arial Unicode MS" w:hAnsi="Times New Roman" w:cs="Times New Roman"/>
          <w:i/>
          <w:iCs/>
          <w:color w:val="000000"/>
          <w:sz w:val="24"/>
          <w:szCs w:val="24"/>
          <w:shd w:val="clear" w:color="auto" w:fill="FFFFFF"/>
        </w:rPr>
        <w:t>Housing markets in the United States and Japan</w:t>
      </w:r>
      <w:r w:rsidRPr="00F03C94">
        <w:rPr>
          <w:rFonts w:ascii="Times New Roman" w:eastAsia="Arial Unicode MS" w:hAnsi="Times New Roman" w:cs="Times New Roman"/>
          <w:color w:val="000000"/>
          <w:sz w:val="24"/>
          <w:szCs w:val="24"/>
          <w:shd w:val="clear" w:color="auto" w:fill="FFFFFF"/>
        </w:rPr>
        <w:t>. Chicago: University of Chicago Press.</w:t>
      </w:r>
    </w:p>
    <w:p w:rsidR="00872873" w:rsidRPr="00F03C94" w:rsidRDefault="00872873" w:rsidP="00872873">
      <w:pPr>
        <w:spacing w:line="480" w:lineRule="auto"/>
        <w:ind w:left="720" w:hanging="720"/>
        <w:rPr>
          <w:rFonts w:ascii="Times New Roman" w:eastAsia="Arial Unicode MS" w:hAnsi="Times New Roman" w:cs="Times New Roman"/>
          <w:color w:val="000000"/>
          <w:sz w:val="24"/>
          <w:szCs w:val="24"/>
          <w:shd w:val="clear" w:color="auto" w:fill="FFFFFF"/>
        </w:rPr>
      </w:pPr>
      <w:r w:rsidRPr="00F03C94">
        <w:rPr>
          <w:rFonts w:ascii="Times New Roman" w:eastAsia="Arial Unicode MS" w:hAnsi="Times New Roman" w:cs="Times New Roman"/>
          <w:color w:val="000000"/>
          <w:sz w:val="24"/>
          <w:szCs w:val="24"/>
          <w:shd w:val="clear" w:color="auto" w:fill="FFFFFF"/>
        </w:rPr>
        <w:t>Sowell, T. (2009). </w:t>
      </w:r>
      <w:r w:rsidRPr="00F03C94">
        <w:rPr>
          <w:rFonts w:ascii="Times New Roman" w:eastAsia="Arial Unicode MS" w:hAnsi="Times New Roman" w:cs="Times New Roman"/>
          <w:i/>
          <w:iCs/>
          <w:color w:val="000000"/>
          <w:sz w:val="24"/>
          <w:szCs w:val="24"/>
          <w:shd w:val="clear" w:color="auto" w:fill="FFFFFF"/>
        </w:rPr>
        <w:t>Applied economics: Thinking beyond stage one</w:t>
      </w:r>
      <w:r w:rsidRPr="00F03C94">
        <w:rPr>
          <w:rFonts w:ascii="Times New Roman" w:eastAsia="Arial Unicode MS" w:hAnsi="Times New Roman" w:cs="Times New Roman"/>
          <w:color w:val="000000"/>
          <w:sz w:val="24"/>
          <w:szCs w:val="24"/>
          <w:shd w:val="clear" w:color="auto" w:fill="FFFFFF"/>
        </w:rPr>
        <w:t>. New York: Basic Books.</w:t>
      </w:r>
    </w:p>
    <w:p w:rsidR="00840C16" w:rsidRPr="00F03C94" w:rsidRDefault="00840C16" w:rsidP="00F03C94">
      <w:pPr>
        <w:spacing w:line="480" w:lineRule="auto"/>
        <w:rPr>
          <w:rFonts w:ascii="Times New Roman" w:hAnsi="Times New Roman" w:cs="Times New Roman"/>
          <w:sz w:val="24"/>
          <w:szCs w:val="24"/>
        </w:rPr>
      </w:pPr>
    </w:p>
    <w:p w:rsidR="00017AD1" w:rsidRPr="00F03C94" w:rsidRDefault="00017AD1" w:rsidP="00F03C94">
      <w:pPr>
        <w:spacing w:line="480" w:lineRule="auto"/>
        <w:rPr>
          <w:rFonts w:ascii="Times New Roman" w:hAnsi="Times New Roman" w:cs="Times New Roman"/>
          <w:sz w:val="24"/>
          <w:szCs w:val="24"/>
        </w:rPr>
      </w:pPr>
    </w:p>
    <w:p w:rsidR="00D10BA6" w:rsidRPr="00F03C94" w:rsidRDefault="00713958" w:rsidP="00F03C94">
      <w:pPr>
        <w:spacing w:line="480" w:lineRule="auto"/>
        <w:rPr>
          <w:rFonts w:ascii="Times New Roman" w:hAnsi="Times New Roman" w:cs="Times New Roman"/>
          <w:sz w:val="24"/>
          <w:szCs w:val="24"/>
        </w:rPr>
      </w:pPr>
      <w:r w:rsidRPr="00F03C94">
        <w:rPr>
          <w:rFonts w:ascii="Times New Roman" w:hAnsi="Times New Roman" w:cs="Times New Roman"/>
          <w:sz w:val="24"/>
          <w:szCs w:val="24"/>
        </w:rPr>
        <w:t xml:space="preserve"> </w:t>
      </w:r>
      <w:r w:rsidR="005F0E43" w:rsidRPr="00F03C94">
        <w:rPr>
          <w:rFonts w:ascii="Times New Roman" w:hAnsi="Times New Roman" w:cs="Times New Roman"/>
          <w:sz w:val="24"/>
          <w:szCs w:val="24"/>
        </w:rPr>
        <w:t xml:space="preserve"> </w:t>
      </w:r>
    </w:p>
    <w:p w:rsidR="00A246E8" w:rsidRPr="00F03C94" w:rsidRDefault="00A246E8" w:rsidP="00F03C94">
      <w:pPr>
        <w:spacing w:line="480" w:lineRule="auto"/>
        <w:rPr>
          <w:rFonts w:ascii="Times New Roman" w:hAnsi="Times New Roman" w:cs="Times New Roman"/>
          <w:sz w:val="24"/>
          <w:szCs w:val="24"/>
        </w:rPr>
      </w:pPr>
    </w:p>
    <w:p w:rsidR="00A853E6" w:rsidRPr="00F03C94" w:rsidRDefault="00A853E6" w:rsidP="00F03C94">
      <w:pPr>
        <w:spacing w:line="480" w:lineRule="auto"/>
        <w:rPr>
          <w:rFonts w:ascii="Times New Roman" w:hAnsi="Times New Roman" w:cs="Times New Roman"/>
          <w:sz w:val="24"/>
          <w:szCs w:val="24"/>
        </w:rPr>
      </w:pPr>
    </w:p>
    <w:sectPr w:rsidR="00A853E6" w:rsidRPr="00F03C94" w:rsidSect="007846B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B33" w:rsidRDefault="00BD7B33" w:rsidP="00466D92">
      <w:pPr>
        <w:spacing w:after="0" w:line="240" w:lineRule="auto"/>
      </w:pPr>
      <w:r>
        <w:separator/>
      </w:r>
    </w:p>
  </w:endnote>
  <w:endnote w:type="continuationSeparator" w:id="0">
    <w:p w:rsidR="00BD7B33" w:rsidRDefault="00BD7B33" w:rsidP="00466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B33" w:rsidRDefault="00BD7B33" w:rsidP="00466D92">
      <w:pPr>
        <w:spacing w:after="0" w:line="240" w:lineRule="auto"/>
      </w:pPr>
      <w:r>
        <w:separator/>
      </w:r>
    </w:p>
  </w:footnote>
  <w:footnote w:type="continuationSeparator" w:id="0">
    <w:p w:rsidR="00BD7B33" w:rsidRDefault="00BD7B33" w:rsidP="00466D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C94" w:rsidRPr="00F03C94" w:rsidRDefault="00F03C94" w:rsidP="00F03C94">
    <w:pPr>
      <w:pStyle w:val="Header"/>
      <w:spacing w:line="480" w:lineRule="auto"/>
      <w:jc w:val="right"/>
      <w:rPr>
        <w:rFonts w:ascii="Times New Roman" w:hAnsi="Times New Roman" w:cs="Times New Roman"/>
        <w:sz w:val="24"/>
      </w:rPr>
    </w:pPr>
    <w:r w:rsidRPr="00F03C94">
      <w:rPr>
        <w:rFonts w:ascii="Times New Roman" w:hAnsi="Times New Roman" w:cs="Times New Roman"/>
        <w:sz w:val="24"/>
      </w:rPr>
      <w:t>APPLIED ECONOMICS: THINKING BEYOND STAGE ONE</w:t>
    </w:r>
    <w:sdt>
      <w:sdtPr>
        <w:rPr>
          <w:rFonts w:ascii="Times New Roman" w:hAnsi="Times New Roman" w:cs="Times New Roman"/>
          <w:sz w:val="24"/>
        </w:rPr>
        <w:id w:val="1074625786"/>
        <w:docPartObj>
          <w:docPartGallery w:val="Page Numbers (Top of Page)"/>
          <w:docPartUnique/>
        </w:docPartObj>
      </w:sdtPr>
      <w:sdtEndPr>
        <w:rPr>
          <w:noProof/>
        </w:rPr>
      </w:sdtEndPr>
      <w:sdtContent>
        <w:r>
          <w:rPr>
            <w:rFonts w:ascii="Times New Roman" w:hAnsi="Times New Roman" w:cs="Times New Roman"/>
            <w:sz w:val="24"/>
          </w:rPr>
          <w:tab/>
        </w:r>
        <w:r w:rsidRPr="00F03C94">
          <w:rPr>
            <w:rFonts w:ascii="Times New Roman" w:hAnsi="Times New Roman" w:cs="Times New Roman"/>
            <w:sz w:val="24"/>
          </w:rPr>
          <w:fldChar w:fldCharType="begin"/>
        </w:r>
        <w:r w:rsidRPr="00F03C94">
          <w:rPr>
            <w:rFonts w:ascii="Times New Roman" w:hAnsi="Times New Roman" w:cs="Times New Roman"/>
            <w:sz w:val="24"/>
          </w:rPr>
          <w:instrText xml:space="preserve"> PAGE   \* MERGEFORMAT </w:instrText>
        </w:r>
        <w:r w:rsidRPr="00F03C94">
          <w:rPr>
            <w:rFonts w:ascii="Times New Roman" w:hAnsi="Times New Roman" w:cs="Times New Roman"/>
            <w:sz w:val="24"/>
          </w:rPr>
          <w:fldChar w:fldCharType="separate"/>
        </w:r>
        <w:r w:rsidR="00992BEA">
          <w:rPr>
            <w:rFonts w:ascii="Times New Roman" w:hAnsi="Times New Roman" w:cs="Times New Roman"/>
            <w:noProof/>
            <w:sz w:val="24"/>
          </w:rPr>
          <w:t>4</w:t>
        </w:r>
        <w:r w:rsidRPr="00F03C94">
          <w:rPr>
            <w:rFonts w:ascii="Times New Roman" w:hAnsi="Times New Roman" w:cs="Times New Roman"/>
            <w:noProof/>
            <w:sz w:val="24"/>
          </w:rPr>
          <w:fldChar w:fldCharType="end"/>
        </w:r>
      </w:sdtContent>
    </w:sdt>
  </w:p>
  <w:p w:rsidR="00F03C94" w:rsidRPr="00F03C94" w:rsidRDefault="00F03C94" w:rsidP="00F03C94">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6B8" w:rsidRPr="007846B8" w:rsidRDefault="007846B8" w:rsidP="007846B8">
    <w:pPr>
      <w:pStyle w:val="Header"/>
      <w:spacing w:line="480" w:lineRule="auto"/>
      <w:jc w:val="right"/>
      <w:rPr>
        <w:rFonts w:ascii="Times New Roman" w:hAnsi="Times New Roman" w:cs="Times New Roman"/>
        <w:sz w:val="24"/>
      </w:rPr>
    </w:pPr>
    <w:r w:rsidRPr="007846B8">
      <w:rPr>
        <w:rFonts w:ascii="Times New Roman" w:hAnsi="Times New Roman" w:cs="Times New Roman"/>
        <w:sz w:val="24"/>
      </w:rPr>
      <w:t>Running Head: APPLIED ECONOMICS: THINKING BEYOND STAGE ONE</w:t>
    </w:r>
    <w:sdt>
      <w:sdtPr>
        <w:rPr>
          <w:rFonts w:ascii="Times New Roman" w:hAnsi="Times New Roman" w:cs="Times New Roman"/>
          <w:sz w:val="24"/>
        </w:rPr>
        <w:id w:val="965626803"/>
        <w:docPartObj>
          <w:docPartGallery w:val="Page Numbers (Top of Page)"/>
          <w:docPartUnique/>
        </w:docPartObj>
      </w:sdtPr>
      <w:sdtEndPr>
        <w:rPr>
          <w:noProof/>
        </w:rPr>
      </w:sdtEndPr>
      <w:sdtContent>
        <w:r>
          <w:rPr>
            <w:rFonts w:ascii="Times New Roman" w:hAnsi="Times New Roman" w:cs="Times New Roman"/>
            <w:sz w:val="24"/>
          </w:rPr>
          <w:tab/>
        </w:r>
        <w:r w:rsidRPr="007846B8">
          <w:rPr>
            <w:rFonts w:ascii="Times New Roman" w:hAnsi="Times New Roman" w:cs="Times New Roman"/>
            <w:sz w:val="24"/>
          </w:rPr>
          <w:fldChar w:fldCharType="begin"/>
        </w:r>
        <w:r w:rsidRPr="007846B8">
          <w:rPr>
            <w:rFonts w:ascii="Times New Roman" w:hAnsi="Times New Roman" w:cs="Times New Roman"/>
            <w:sz w:val="24"/>
          </w:rPr>
          <w:instrText xml:space="preserve"> PAGE   \* MERGEFORMAT </w:instrText>
        </w:r>
        <w:r w:rsidRPr="007846B8">
          <w:rPr>
            <w:rFonts w:ascii="Times New Roman" w:hAnsi="Times New Roman" w:cs="Times New Roman"/>
            <w:sz w:val="24"/>
          </w:rPr>
          <w:fldChar w:fldCharType="separate"/>
        </w:r>
        <w:r w:rsidR="00992BEA">
          <w:rPr>
            <w:rFonts w:ascii="Times New Roman" w:hAnsi="Times New Roman" w:cs="Times New Roman"/>
            <w:noProof/>
            <w:sz w:val="24"/>
          </w:rPr>
          <w:t>1</w:t>
        </w:r>
        <w:r w:rsidRPr="007846B8">
          <w:rPr>
            <w:rFonts w:ascii="Times New Roman" w:hAnsi="Times New Roman" w:cs="Times New Roman"/>
            <w:noProof/>
            <w:sz w:val="24"/>
          </w:rPr>
          <w:fldChar w:fldCharType="end"/>
        </w:r>
      </w:sdtContent>
    </w:sdt>
  </w:p>
  <w:p w:rsidR="007846B8" w:rsidRPr="007846B8" w:rsidRDefault="007846B8" w:rsidP="007846B8">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195"/>
    <w:rsid w:val="00017AD1"/>
    <w:rsid w:val="00026292"/>
    <w:rsid w:val="00093499"/>
    <w:rsid w:val="0009781C"/>
    <w:rsid w:val="00186CD6"/>
    <w:rsid w:val="001A60D4"/>
    <w:rsid w:val="001C4481"/>
    <w:rsid w:val="002053CD"/>
    <w:rsid w:val="00224DCB"/>
    <w:rsid w:val="00311D48"/>
    <w:rsid w:val="00326E12"/>
    <w:rsid w:val="003374EF"/>
    <w:rsid w:val="00337579"/>
    <w:rsid w:val="003729E6"/>
    <w:rsid w:val="00393C04"/>
    <w:rsid w:val="00396B99"/>
    <w:rsid w:val="003C2019"/>
    <w:rsid w:val="004143C6"/>
    <w:rsid w:val="00427845"/>
    <w:rsid w:val="00466D92"/>
    <w:rsid w:val="00476DE1"/>
    <w:rsid w:val="00494104"/>
    <w:rsid w:val="004C4742"/>
    <w:rsid w:val="004F588A"/>
    <w:rsid w:val="00527D4A"/>
    <w:rsid w:val="00546897"/>
    <w:rsid w:val="005709DD"/>
    <w:rsid w:val="005840A3"/>
    <w:rsid w:val="00597C3B"/>
    <w:rsid w:val="005A2F8B"/>
    <w:rsid w:val="005E0171"/>
    <w:rsid w:val="005F063B"/>
    <w:rsid w:val="005F0E43"/>
    <w:rsid w:val="005F7D5C"/>
    <w:rsid w:val="006143A5"/>
    <w:rsid w:val="0063116D"/>
    <w:rsid w:val="00632196"/>
    <w:rsid w:val="006408FC"/>
    <w:rsid w:val="00646A85"/>
    <w:rsid w:val="006A00BD"/>
    <w:rsid w:val="006F3E19"/>
    <w:rsid w:val="007020AE"/>
    <w:rsid w:val="007058F9"/>
    <w:rsid w:val="0071085F"/>
    <w:rsid w:val="00713958"/>
    <w:rsid w:val="007779B8"/>
    <w:rsid w:val="007846B8"/>
    <w:rsid w:val="007A1AB0"/>
    <w:rsid w:val="007D2A4E"/>
    <w:rsid w:val="007D589F"/>
    <w:rsid w:val="0082309A"/>
    <w:rsid w:val="00831919"/>
    <w:rsid w:val="00840C16"/>
    <w:rsid w:val="00872873"/>
    <w:rsid w:val="008A581E"/>
    <w:rsid w:val="008E526C"/>
    <w:rsid w:val="00907F4A"/>
    <w:rsid w:val="00954923"/>
    <w:rsid w:val="00962F5D"/>
    <w:rsid w:val="00963A15"/>
    <w:rsid w:val="0098408F"/>
    <w:rsid w:val="00992BEA"/>
    <w:rsid w:val="00994B37"/>
    <w:rsid w:val="009C1E67"/>
    <w:rsid w:val="009F614F"/>
    <w:rsid w:val="00A246E8"/>
    <w:rsid w:val="00A853E6"/>
    <w:rsid w:val="00AD68C1"/>
    <w:rsid w:val="00B00D9D"/>
    <w:rsid w:val="00B13ABA"/>
    <w:rsid w:val="00B65B42"/>
    <w:rsid w:val="00B962E8"/>
    <w:rsid w:val="00BD5F09"/>
    <w:rsid w:val="00BD7B33"/>
    <w:rsid w:val="00BF6CF1"/>
    <w:rsid w:val="00C34CB8"/>
    <w:rsid w:val="00C4438C"/>
    <w:rsid w:val="00C44DEE"/>
    <w:rsid w:val="00C55239"/>
    <w:rsid w:val="00C71E16"/>
    <w:rsid w:val="00C877FC"/>
    <w:rsid w:val="00CB200F"/>
    <w:rsid w:val="00CE6D98"/>
    <w:rsid w:val="00D10BA6"/>
    <w:rsid w:val="00D62CBA"/>
    <w:rsid w:val="00D708E0"/>
    <w:rsid w:val="00D95422"/>
    <w:rsid w:val="00DA05EE"/>
    <w:rsid w:val="00DA1499"/>
    <w:rsid w:val="00E0586B"/>
    <w:rsid w:val="00E36DCE"/>
    <w:rsid w:val="00E47E53"/>
    <w:rsid w:val="00E91C10"/>
    <w:rsid w:val="00E95415"/>
    <w:rsid w:val="00EA35C4"/>
    <w:rsid w:val="00EB0195"/>
    <w:rsid w:val="00EB1074"/>
    <w:rsid w:val="00F03C94"/>
    <w:rsid w:val="00F53191"/>
    <w:rsid w:val="00F72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64B55-1A4B-4AEC-97B2-5AFD2DF6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D92"/>
  </w:style>
  <w:style w:type="paragraph" w:styleId="Footer">
    <w:name w:val="footer"/>
    <w:basedOn w:val="Normal"/>
    <w:link w:val="FooterChar"/>
    <w:uiPriority w:val="99"/>
    <w:unhideWhenUsed/>
    <w:rsid w:val="00466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D92"/>
  </w:style>
  <w:style w:type="paragraph" w:styleId="Bibliography">
    <w:name w:val="Bibliography"/>
    <w:basedOn w:val="Normal"/>
    <w:next w:val="Normal"/>
    <w:uiPriority w:val="37"/>
    <w:unhideWhenUsed/>
    <w:rsid w:val="007846B8"/>
  </w:style>
  <w:style w:type="character" w:styleId="Hyperlink">
    <w:name w:val="Hyperlink"/>
    <w:basedOn w:val="DefaultParagraphFont"/>
    <w:uiPriority w:val="99"/>
    <w:unhideWhenUsed/>
    <w:rsid w:val="007846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ookings.edu/blog/up-front/2020/07/20/why-the-trump-administrations-anti-immigration-policies-are-the-united-states-loss-and-the-rest-of-the-worlds-gai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2021-07-01T12:16:00Z</dcterms:created>
  <dcterms:modified xsi:type="dcterms:W3CDTF">2021-07-01T12:16:00Z</dcterms:modified>
</cp:coreProperties>
</file>